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BB139">
      <w:pPr>
        <w:spacing w:line="360" w:lineRule="auto"/>
        <w:jc w:val="center"/>
        <w:rPr>
          <w:rFonts w:hint="eastAsia" w:ascii="Times New Roman" w:hAnsi="Times New Roman" w:cs="Times New Roman"/>
          <w:color w:val="auto"/>
          <w:sz w:val="24"/>
          <w:szCs w:val="24"/>
          <w:lang w:eastAsia="zh-CN"/>
        </w:rPr>
      </w:pPr>
    </w:p>
    <w:p w14:paraId="38F78B4D">
      <w:pPr>
        <w:spacing w:line="360" w:lineRule="auto"/>
        <w:jc w:val="center"/>
        <w:rPr>
          <w:rFonts w:hint="eastAsia" w:ascii="Times New Roman" w:hAnsi="Times New Roman" w:cs="Times New Roman"/>
          <w:sz w:val="24"/>
          <w:szCs w:val="24"/>
          <w:lang w:val="en-US" w:eastAsia="zh-CN"/>
        </w:rPr>
      </w:pPr>
      <w:r>
        <w:rPr>
          <w:rFonts w:hint="eastAsia" w:ascii="Times New Roman" w:hAnsi="Times New Roman" w:eastAsia="宋体" w:cs="Times New Roman"/>
          <w:kern w:val="0"/>
          <w:sz w:val="24"/>
          <w:szCs w:val="24"/>
          <w:lang w:val="en-US" w:eastAsia="zh-CN"/>
        </w:rPr>
        <w:t>无锡宝强工业织造有限公司</w:t>
      </w:r>
    </w:p>
    <w:p w14:paraId="79AAE0B9">
      <w:pPr>
        <w:spacing w:line="360" w:lineRule="auto"/>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宝强织造鸿山基地绿色骨架材料制备车间项目</w:t>
      </w:r>
    </w:p>
    <w:p w14:paraId="52B2B781">
      <w:pPr>
        <w:spacing w:line="360" w:lineRule="auto"/>
        <w:jc w:val="center"/>
        <w:rPr>
          <w:rFonts w:hint="default" w:ascii="Times New Roman" w:hAnsi="Times New Roman" w:cs="Times New Roman"/>
          <w:sz w:val="24"/>
        </w:rPr>
      </w:pPr>
      <w:r>
        <w:rPr>
          <w:rFonts w:hint="default" w:ascii="Times New Roman" w:hAnsi="Times New Roman" w:cs="Times New Roman"/>
          <w:sz w:val="24"/>
        </w:rPr>
        <w:t>环境保护设施竣工日期和调试时间信息公开</w:t>
      </w:r>
    </w:p>
    <w:p w14:paraId="060CE321">
      <w:pPr>
        <w:spacing w:line="360" w:lineRule="auto"/>
        <w:jc w:val="center"/>
        <w:rPr>
          <w:rFonts w:hint="default" w:ascii="Times New Roman" w:hAnsi="Times New Roman" w:cs="Times New Roman"/>
          <w:color w:val="FF0000"/>
          <w:sz w:val="24"/>
        </w:rPr>
      </w:pPr>
    </w:p>
    <w:p w14:paraId="224BBD60">
      <w:pPr>
        <w:widowControl/>
        <w:jc w:val="left"/>
        <w:rPr>
          <w:rFonts w:hint="default" w:ascii="Times New Roman" w:hAnsi="Times New Roman" w:eastAsia="宋体" w:cs="Times New Roman"/>
          <w:b/>
          <w:bCs/>
          <w:color w:val="FF0000"/>
          <w:kern w:val="0"/>
          <w:sz w:val="23"/>
        </w:rPr>
      </w:pPr>
    </w:p>
    <w:p w14:paraId="17A8D4F1">
      <w:pPr>
        <w:spacing w:line="360" w:lineRule="auto"/>
        <w:ind w:firstLine="480" w:firstLineChars="200"/>
        <w:jc w:val="left"/>
        <w:rPr>
          <w:rFonts w:hint="default"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根据《建设项目竣工环境保护管理条例》（中华人民共和国国务院令第</w:t>
      </w:r>
      <w:r>
        <w:rPr>
          <w:rFonts w:hint="default" w:ascii="Times New Roman" w:hAnsi="Times New Roman" w:eastAsia="宋体" w:cs="Times New Roman"/>
          <w:kern w:val="0"/>
          <w:sz w:val="24"/>
          <w:szCs w:val="24"/>
          <w:lang w:val="en-US" w:eastAsia="zh-CN"/>
        </w:rPr>
        <w:t>682</w:t>
      </w:r>
      <w:r>
        <w:rPr>
          <w:rFonts w:hint="eastAsia" w:ascii="Times New Roman" w:hAnsi="Times New Roman" w:eastAsia="宋体" w:cs="Times New Roman"/>
          <w:kern w:val="0"/>
          <w:sz w:val="24"/>
          <w:szCs w:val="24"/>
          <w:lang w:val="en-US" w:eastAsia="zh-CN"/>
        </w:rPr>
        <w:t>号）、《关于发布</w:t>
      </w:r>
      <w:r>
        <w:rPr>
          <w:rFonts w:hint="default" w:ascii="Times New Roman" w:hAnsi="Times New Roman" w:eastAsia="宋体" w:cs="Times New Roman"/>
          <w:kern w:val="0"/>
          <w:sz w:val="24"/>
          <w:szCs w:val="24"/>
          <w:lang w:val="en-US" w:eastAsia="zh-CN"/>
        </w:rPr>
        <w:t>&lt;</w:t>
      </w:r>
      <w:r>
        <w:rPr>
          <w:rFonts w:hint="eastAsia" w:ascii="Times New Roman" w:hAnsi="Times New Roman" w:eastAsia="宋体" w:cs="Times New Roman"/>
          <w:kern w:val="0"/>
          <w:sz w:val="24"/>
          <w:szCs w:val="24"/>
          <w:lang w:val="en-US" w:eastAsia="zh-CN"/>
        </w:rPr>
        <w:t>建设项目竣工环境保护验收暂行办法</w:t>
      </w:r>
      <w:r>
        <w:rPr>
          <w:rFonts w:hint="default" w:ascii="Times New Roman" w:hAnsi="Times New Roman" w:eastAsia="宋体" w:cs="Times New Roman"/>
          <w:kern w:val="0"/>
          <w:sz w:val="24"/>
          <w:szCs w:val="24"/>
          <w:lang w:val="en-US" w:eastAsia="zh-CN"/>
        </w:rPr>
        <w:t>&gt;</w:t>
      </w:r>
      <w:r>
        <w:rPr>
          <w:rFonts w:hint="eastAsia" w:ascii="Times New Roman" w:hAnsi="Times New Roman" w:eastAsia="宋体" w:cs="Times New Roman"/>
          <w:kern w:val="0"/>
          <w:sz w:val="24"/>
          <w:szCs w:val="24"/>
          <w:lang w:val="en-US" w:eastAsia="zh-CN"/>
        </w:rPr>
        <w:t>的公告》（国环规环评［</w:t>
      </w:r>
      <w:r>
        <w:rPr>
          <w:rFonts w:hint="default" w:ascii="Times New Roman" w:hAnsi="Times New Roman" w:eastAsia="宋体" w:cs="Times New Roman"/>
          <w:kern w:val="0"/>
          <w:sz w:val="24"/>
          <w:szCs w:val="24"/>
          <w:lang w:val="en-US" w:eastAsia="zh-CN"/>
        </w:rPr>
        <w:t>2017</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号）等文件相关规定，现将无锡宝强工业织造有限公司宝强织造鸿山基地绿色骨架材料制备车间项目环境保护设施竣工日期及调试日期进行公示如下：</w:t>
      </w:r>
    </w:p>
    <w:p w14:paraId="2C2EEABB">
      <w:pPr>
        <w:spacing w:line="360" w:lineRule="auto"/>
        <w:ind w:firstLine="480" w:firstLineChars="200"/>
        <w:jc w:val="left"/>
        <w:rPr>
          <w:rFonts w:hint="default"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项目名称：宝强织造鸿山基地绿色骨架材料制备车间项目</w:t>
      </w:r>
    </w:p>
    <w:p w14:paraId="31B5AD92">
      <w:pPr>
        <w:spacing w:line="360" w:lineRule="auto"/>
        <w:ind w:firstLine="480" w:firstLineChars="200"/>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建设单位：无锡宝强工业织造有限公司</w:t>
      </w:r>
      <w:bookmarkStart w:id="0" w:name="_GoBack"/>
      <w:bookmarkEnd w:id="0"/>
    </w:p>
    <w:p w14:paraId="089B9979">
      <w:pPr>
        <w:spacing w:line="360" w:lineRule="auto"/>
        <w:ind w:firstLine="480" w:firstLineChars="200"/>
        <w:jc w:val="left"/>
        <w:rPr>
          <w:rFonts w:hint="default"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建设地址：无锡市新吴区里河东路88号（无锡市新吴区312国道东侧、里河路北侧D-21地块）</w:t>
      </w:r>
    </w:p>
    <w:p w14:paraId="3212FC73">
      <w:pPr>
        <w:spacing w:line="360" w:lineRule="auto"/>
        <w:ind w:firstLine="480" w:firstLineChars="200"/>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项目及配套建设的环境保护设施竣工日期：</w:t>
      </w:r>
      <w:r>
        <w:rPr>
          <w:rFonts w:hint="default" w:ascii="Times New Roman" w:hAnsi="Times New Roman" w:eastAsia="宋体" w:cs="Times New Roman"/>
          <w:kern w:val="0"/>
          <w:sz w:val="24"/>
          <w:szCs w:val="24"/>
          <w:lang w:val="en-US" w:eastAsia="zh-CN"/>
        </w:rPr>
        <w:t>2024</w:t>
      </w:r>
      <w:r>
        <w:rPr>
          <w:rFonts w:hint="eastAsia" w:ascii="Times New Roman" w:hAnsi="Times New Roman" w:eastAsia="宋体" w:cs="Times New Roman"/>
          <w:kern w:val="0"/>
          <w:sz w:val="24"/>
          <w:szCs w:val="24"/>
          <w:lang w:val="en-US" w:eastAsia="zh-CN"/>
        </w:rPr>
        <w:t>年</w:t>
      </w:r>
      <w:r>
        <w:rPr>
          <w:rFonts w:hint="default" w:ascii="Times New Roman" w:hAnsi="Times New Roman" w:eastAsia="宋体" w:cs="Times New Roman"/>
          <w:kern w:val="0"/>
          <w:sz w:val="24"/>
          <w:szCs w:val="24"/>
          <w:lang w:val="en-US" w:eastAsia="zh-CN"/>
        </w:rPr>
        <w:t>11</w:t>
      </w:r>
      <w:r>
        <w:rPr>
          <w:rFonts w:hint="eastAsia" w:ascii="Times New Roman" w:hAnsi="Times New Roman" w:eastAsia="宋体" w:cs="Times New Roman"/>
          <w:kern w:val="0"/>
          <w:sz w:val="24"/>
          <w:szCs w:val="24"/>
          <w:lang w:val="en-US" w:eastAsia="zh-CN"/>
        </w:rPr>
        <w:t>月</w:t>
      </w:r>
      <w:r>
        <w:rPr>
          <w:rFonts w:hint="default" w:ascii="Times New Roman" w:hAnsi="Times New Roman" w:eastAsia="宋体" w:cs="Times New Roman"/>
          <w:kern w:val="0"/>
          <w:sz w:val="24"/>
          <w:szCs w:val="24"/>
          <w:lang w:val="en-US" w:eastAsia="zh-CN"/>
        </w:rPr>
        <w:t>3</w:t>
      </w:r>
      <w:r>
        <w:rPr>
          <w:rFonts w:hint="eastAsia" w:ascii="Times New Roman" w:hAnsi="Times New Roman" w:eastAsia="宋体" w:cs="Times New Roman"/>
          <w:kern w:val="0"/>
          <w:sz w:val="24"/>
          <w:szCs w:val="24"/>
          <w:lang w:val="en-US" w:eastAsia="zh-CN"/>
        </w:rPr>
        <w:t>0日</w:t>
      </w:r>
    </w:p>
    <w:p w14:paraId="7154E62E">
      <w:pPr>
        <w:spacing w:line="360" w:lineRule="auto"/>
        <w:ind w:firstLine="480" w:firstLineChars="200"/>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调试日期：2024年12月1日~2025年3月28日</w:t>
      </w:r>
    </w:p>
    <w:p w14:paraId="1FCA4390">
      <w:pPr>
        <w:spacing w:line="360" w:lineRule="auto"/>
        <w:ind w:firstLine="480" w:firstLineChars="200"/>
        <w:jc w:val="left"/>
        <w:rPr>
          <w:rFonts w:hint="default" w:ascii="Times New Roman" w:hAnsi="Times New Roman" w:eastAsia="宋体" w:cs="Times New Roman"/>
          <w:kern w:val="0"/>
          <w:sz w:val="24"/>
          <w:szCs w:val="24"/>
          <w:lang w:eastAsia="zh-CN"/>
        </w:rPr>
      </w:pPr>
    </w:p>
    <w:p w14:paraId="6E2AD7BB">
      <w:pPr>
        <w:spacing w:line="360" w:lineRule="auto"/>
        <w:ind w:firstLine="480" w:firstLineChars="200"/>
        <w:jc w:val="left"/>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我公司承诺对上述公开的信息真实性负责，并承担由此产生的一切责任。</w:t>
      </w:r>
    </w:p>
    <w:p w14:paraId="739D5F4A">
      <w:pPr>
        <w:spacing w:line="360" w:lineRule="auto"/>
        <w:ind w:firstLine="480" w:firstLineChars="200"/>
        <w:jc w:val="left"/>
        <w:rPr>
          <w:rFonts w:hint="default" w:ascii="Times New Roman" w:hAnsi="Times New Roman" w:eastAsia="宋体" w:cs="Times New Roman"/>
          <w:kern w:val="0"/>
          <w:sz w:val="24"/>
          <w:szCs w:val="24"/>
          <w:lang w:eastAsia="zh-CN"/>
        </w:rPr>
      </w:pPr>
    </w:p>
    <w:p w14:paraId="4CB86138">
      <w:pPr>
        <w:spacing w:line="360" w:lineRule="auto"/>
        <w:ind w:firstLine="480" w:firstLineChars="200"/>
        <w:jc w:val="left"/>
        <w:rPr>
          <w:rFonts w:hint="default" w:ascii="Times New Roman" w:hAnsi="Times New Roman" w:eastAsia="宋体" w:cs="Times New Roman"/>
          <w:kern w:val="0"/>
          <w:sz w:val="24"/>
          <w:szCs w:val="24"/>
          <w:lang w:eastAsia="zh-CN"/>
        </w:rPr>
      </w:pPr>
    </w:p>
    <w:p w14:paraId="0329CDC0">
      <w:pPr>
        <w:spacing w:line="360" w:lineRule="auto"/>
        <w:ind w:firstLine="480" w:firstLineChars="200"/>
        <w:jc w:val="righ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无锡宝强工业织造有限公司</w:t>
      </w:r>
    </w:p>
    <w:p w14:paraId="19AE691C">
      <w:pPr>
        <w:spacing w:line="360" w:lineRule="auto"/>
        <w:ind w:firstLine="480" w:firstLineChars="200"/>
        <w:jc w:val="right"/>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202</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lang w:eastAsia="zh-CN"/>
        </w:rPr>
        <w:t>年</w:t>
      </w:r>
      <w:r>
        <w:rPr>
          <w:rFonts w:hint="eastAsia" w:ascii="Times New Roman" w:hAnsi="Times New Roman" w:eastAsia="宋体" w:cs="Times New Roman"/>
          <w:kern w:val="0"/>
          <w:sz w:val="24"/>
          <w:szCs w:val="24"/>
          <w:lang w:val="en-US" w:eastAsia="zh-CN"/>
        </w:rPr>
        <w:t>12</w:t>
      </w:r>
      <w:r>
        <w:rPr>
          <w:rFonts w:hint="default" w:ascii="Times New Roman" w:hAnsi="Times New Roman" w:eastAsia="宋体" w:cs="Times New Roman"/>
          <w:kern w:val="0"/>
          <w:sz w:val="24"/>
          <w:szCs w:val="24"/>
          <w:lang w:eastAsia="zh-CN"/>
        </w:rPr>
        <w:t>月</w:t>
      </w: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3A724"/>
    <w:multiLevelType w:val="singleLevel"/>
    <w:tmpl w:val="E9C3A724"/>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WYyYWZjNThkMWM1Y2VjNzAyZjczMThmNTUzMjAifQ=="/>
  </w:docVars>
  <w:rsids>
    <w:rsidRoot w:val="0074040B"/>
    <w:rsid w:val="00043CD4"/>
    <w:rsid w:val="00054467"/>
    <w:rsid w:val="00065319"/>
    <w:rsid w:val="001A2034"/>
    <w:rsid w:val="002607A1"/>
    <w:rsid w:val="00287E50"/>
    <w:rsid w:val="002F523F"/>
    <w:rsid w:val="00356257"/>
    <w:rsid w:val="003E48AD"/>
    <w:rsid w:val="004631CD"/>
    <w:rsid w:val="004C7F29"/>
    <w:rsid w:val="005124A2"/>
    <w:rsid w:val="005508DA"/>
    <w:rsid w:val="00571779"/>
    <w:rsid w:val="005832E3"/>
    <w:rsid w:val="006532BF"/>
    <w:rsid w:val="006F6FDD"/>
    <w:rsid w:val="00706EB0"/>
    <w:rsid w:val="0074040B"/>
    <w:rsid w:val="00810064"/>
    <w:rsid w:val="009013BD"/>
    <w:rsid w:val="0090713E"/>
    <w:rsid w:val="00950BA9"/>
    <w:rsid w:val="00A96306"/>
    <w:rsid w:val="00AB387E"/>
    <w:rsid w:val="00B80BDD"/>
    <w:rsid w:val="00D644B8"/>
    <w:rsid w:val="00DA1F04"/>
    <w:rsid w:val="00E34F67"/>
    <w:rsid w:val="00F51760"/>
    <w:rsid w:val="00F60AD1"/>
    <w:rsid w:val="038C144F"/>
    <w:rsid w:val="049940FA"/>
    <w:rsid w:val="058E2105"/>
    <w:rsid w:val="06F7247B"/>
    <w:rsid w:val="071F0115"/>
    <w:rsid w:val="08110C17"/>
    <w:rsid w:val="0B8A1A2A"/>
    <w:rsid w:val="0BD6559D"/>
    <w:rsid w:val="0CA54483"/>
    <w:rsid w:val="0D7A0DC1"/>
    <w:rsid w:val="0DAC3373"/>
    <w:rsid w:val="11AF7D0D"/>
    <w:rsid w:val="140153FA"/>
    <w:rsid w:val="14861F22"/>
    <w:rsid w:val="173D0116"/>
    <w:rsid w:val="17A5172C"/>
    <w:rsid w:val="18222B84"/>
    <w:rsid w:val="18A26E06"/>
    <w:rsid w:val="1ADC7939"/>
    <w:rsid w:val="1ADF0E08"/>
    <w:rsid w:val="1B8E79BE"/>
    <w:rsid w:val="1BFC730E"/>
    <w:rsid w:val="1D7763E1"/>
    <w:rsid w:val="1DAF3372"/>
    <w:rsid w:val="1E970284"/>
    <w:rsid w:val="20581E4C"/>
    <w:rsid w:val="20DD71D6"/>
    <w:rsid w:val="21D37FA0"/>
    <w:rsid w:val="222700E8"/>
    <w:rsid w:val="22D1244F"/>
    <w:rsid w:val="25785C40"/>
    <w:rsid w:val="27EC2A6A"/>
    <w:rsid w:val="283F6526"/>
    <w:rsid w:val="29461B32"/>
    <w:rsid w:val="296A797C"/>
    <w:rsid w:val="2A0506B1"/>
    <w:rsid w:val="2AAD4F0A"/>
    <w:rsid w:val="2AFC4FC4"/>
    <w:rsid w:val="2C167A03"/>
    <w:rsid w:val="2D116835"/>
    <w:rsid w:val="2DF86829"/>
    <w:rsid w:val="2FC10EC2"/>
    <w:rsid w:val="2FC2457C"/>
    <w:rsid w:val="33B55A31"/>
    <w:rsid w:val="35D963E7"/>
    <w:rsid w:val="35EF492B"/>
    <w:rsid w:val="365C730F"/>
    <w:rsid w:val="370D790C"/>
    <w:rsid w:val="37303FCF"/>
    <w:rsid w:val="38540D33"/>
    <w:rsid w:val="3ADD6134"/>
    <w:rsid w:val="3B3553B3"/>
    <w:rsid w:val="3B756ABD"/>
    <w:rsid w:val="3DD66A74"/>
    <w:rsid w:val="3DF912A8"/>
    <w:rsid w:val="3E664B6C"/>
    <w:rsid w:val="3FBC65BF"/>
    <w:rsid w:val="44E52F1F"/>
    <w:rsid w:val="44EA6934"/>
    <w:rsid w:val="4532770E"/>
    <w:rsid w:val="45AC718B"/>
    <w:rsid w:val="46484B71"/>
    <w:rsid w:val="46CF1060"/>
    <w:rsid w:val="47C251FE"/>
    <w:rsid w:val="490254DD"/>
    <w:rsid w:val="4D4F3D42"/>
    <w:rsid w:val="4E865ED3"/>
    <w:rsid w:val="4F0A09C7"/>
    <w:rsid w:val="4F2204BE"/>
    <w:rsid w:val="500E3E40"/>
    <w:rsid w:val="506171AC"/>
    <w:rsid w:val="50EC7493"/>
    <w:rsid w:val="512B0BC9"/>
    <w:rsid w:val="51EE42CC"/>
    <w:rsid w:val="531F1E9C"/>
    <w:rsid w:val="5775368C"/>
    <w:rsid w:val="585518A5"/>
    <w:rsid w:val="59826510"/>
    <w:rsid w:val="5B1F58B2"/>
    <w:rsid w:val="5C1C5383"/>
    <w:rsid w:val="5C795E3E"/>
    <w:rsid w:val="5CED00CF"/>
    <w:rsid w:val="5D401EBB"/>
    <w:rsid w:val="5D614408"/>
    <w:rsid w:val="5E2E7A22"/>
    <w:rsid w:val="60CA0446"/>
    <w:rsid w:val="61C141FA"/>
    <w:rsid w:val="625A6B3A"/>
    <w:rsid w:val="62C05BC1"/>
    <w:rsid w:val="632B6F8F"/>
    <w:rsid w:val="648638FC"/>
    <w:rsid w:val="65772D90"/>
    <w:rsid w:val="67AE2497"/>
    <w:rsid w:val="6A7A1BBD"/>
    <w:rsid w:val="6AD87117"/>
    <w:rsid w:val="6DB70F9A"/>
    <w:rsid w:val="700D7F77"/>
    <w:rsid w:val="709B0D7B"/>
    <w:rsid w:val="72BE3717"/>
    <w:rsid w:val="72ED70CB"/>
    <w:rsid w:val="74353DD3"/>
    <w:rsid w:val="74601AF5"/>
    <w:rsid w:val="75000DEB"/>
    <w:rsid w:val="7570564F"/>
    <w:rsid w:val="75784017"/>
    <w:rsid w:val="75866801"/>
    <w:rsid w:val="75DA405E"/>
    <w:rsid w:val="76160396"/>
    <w:rsid w:val="76757AF2"/>
    <w:rsid w:val="76A12F4B"/>
    <w:rsid w:val="78A920AA"/>
    <w:rsid w:val="79045986"/>
    <w:rsid w:val="799E150C"/>
    <w:rsid w:val="7D022366"/>
    <w:rsid w:val="7E63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3"/>
    <w:basedOn w:val="1"/>
    <w:next w:val="1"/>
    <w:link w:val="2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autoRedefine/>
    <w:qFormat/>
    <w:uiPriority w:val="0"/>
    <w:pPr>
      <w:spacing w:after="120" w:afterLines="0" w:line="240" w:lineRule="auto"/>
      <w:ind w:left="420" w:leftChars="200" w:firstLine="420"/>
    </w:pPr>
    <w:rPr>
      <w:rFonts w:ascii="Times New Roman" w:eastAsia="宋体"/>
      <w:sz w:val="21"/>
      <w:szCs w:val="24"/>
    </w:rPr>
  </w:style>
  <w:style w:type="paragraph" w:styleId="3">
    <w:name w:val="Body Text Indent"/>
    <w:basedOn w:val="1"/>
    <w:next w:val="4"/>
    <w:autoRedefine/>
    <w:unhideWhenUsed/>
    <w:qFormat/>
    <w:uiPriority w:val="99"/>
    <w:pPr>
      <w:spacing w:after="120"/>
      <w:ind w:left="420" w:leftChars="200"/>
    </w:pPr>
  </w:style>
  <w:style w:type="paragraph" w:customStyle="1" w:styleId="4">
    <w:name w:val="Default"/>
    <w:basedOn w:val="5"/>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5">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6">
    <w:name w:val="Body Text First Indent"/>
    <w:basedOn w:val="7"/>
    <w:next w:val="1"/>
    <w:autoRedefine/>
    <w:unhideWhenUsed/>
    <w:qFormat/>
    <w:uiPriority w:val="99"/>
    <w:pPr>
      <w:ind w:firstLine="420" w:firstLineChars="100"/>
    </w:pPr>
  </w:style>
  <w:style w:type="paragraph" w:styleId="7">
    <w:name w:val="Body Text"/>
    <w:basedOn w:val="1"/>
    <w:next w:val="8"/>
    <w:autoRedefine/>
    <w:semiHidden/>
    <w:unhideWhenUsed/>
    <w:qFormat/>
    <w:uiPriority w:val="99"/>
    <w:pPr>
      <w:spacing w:afterLines="0" w:afterAutospacing="0" w:line="240" w:lineRule="auto"/>
      <w:jc w:val="center"/>
    </w:pPr>
    <w:rPr>
      <w:rFonts w:ascii="Times New Roman" w:hAnsi="Times New Roman"/>
      <w:sz w:val="21"/>
    </w:rPr>
  </w:style>
  <w:style w:type="paragraph" w:styleId="8">
    <w:name w:val="List Bullet 5"/>
    <w:basedOn w:val="1"/>
    <w:autoRedefine/>
    <w:semiHidden/>
    <w:unhideWhenUsed/>
    <w:qFormat/>
    <w:uiPriority w:val="99"/>
    <w:pPr>
      <w:numPr>
        <w:ilvl w:val="0"/>
        <w:numId w:val="1"/>
      </w:numPr>
    </w:pPr>
  </w:style>
  <w:style w:type="paragraph" w:styleId="10">
    <w:name w:val="Normal Indent"/>
    <w:basedOn w:val="1"/>
    <w:qFormat/>
    <w:uiPriority w:val="0"/>
    <w:pPr>
      <w:snapToGrid/>
      <w:spacing w:line="240" w:lineRule="auto"/>
      <w:ind w:firstLine="200" w:firstLineChars="200"/>
    </w:pPr>
    <w:rPr>
      <w:rFonts w:ascii="Times New Roman" w:hAnsi="Times New Roman"/>
      <w:sz w:val="28"/>
      <w:szCs w:val="24"/>
    </w:rPr>
  </w:style>
  <w:style w:type="paragraph" w:styleId="11">
    <w:name w:val="Balloon Text"/>
    <w:basedOn w:val="1"/>
    <w:link w:val="24"/>
    <w:autoRedefine/>
    <w:semiHidden/>
    <w:unhideWhenUsed/>
    <w:qFormat/>
    <w:uiPriority w:val="99"/>
    <w:rPr>
      <w:sz w:val="18"/>
      <w:szCs w:val="18"/>
    </w:rPr>
  </w:style>
  <w:style w:type="paragraph" w:styleId="12">
    <w:name w:val="footer"/>
    <w:basedOn w:val="1"/>
    <w:link w:val="20"/>
    <w:autoRedefine/>
    <w:unhideWhenUsed/>
    <w:qFormat/>
    <w:uiPriority w:val="99"/>
    <w:pPr>
      <w:tabs>
        <w:tab w:val="center" w:pos="4153"/>
        <w:tab w:val="right" w:pos="8306"/>
      </w:tabs>
      <w:snapToGrid w:val="0"/>
      <w:jc w:val="left"/>
    </w:pPr>
    <w:rPr>
      <w:sz w:val="18"/>
      <w:szCs w:val="18"/>
    </w:rPr>
  </w:style>
  <w:style w:type="paragraph" w:styleId="13">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basedOn w:val="16"/>
    <w:autoRedefine/>
    <w:qFormat/>
    <w:uiPriority w:val="22"/>
    <w:rPr>
      <w:b/>
      <w:bCs/>
    </w:rPr>
  </w:style>
  <w:style w:type="character" w:styleId="18">
    <w:name w:val="Hyperlink"/>
    <w:basedOn w:val="16"/>
    <w:autoRedefine/>
    <w:semiHidden/>
    <w:unhideWhenUsed/>
    <w:qFormat/>
    <w:uiPriority w:val="99"/>
    <w:rPr>
      <w:color w:val="0000FF"/>
      <w:u w:val="single"/>
    </w:rPr>
  </w:style>
  <w:style w:type="character" w:customStyle="1" w:styleId="19">
    <w:name w:val="页眉 字符"/>
    <w:basedOn w:val="16"/>
    <w:link w:val="13"/>
    <w:autoRedefine/>
    <w:qFormat/>
    <w:uiPriority w:val="99"/>
    <w:rPr>
      <w:sz w:val="18"/>
      <w:szCs w:val="18"/>
    </w:rPr>
  </w:style>
  <w:style w:type="character" w:customStyle="1" w:styleId="20">
    <w:name w:val="页脚 字符"/>
    <w:basedOn w:val="16"/>
    <w:link w:val="12"/>
    <w:autoRedefine/>
    <w:qFormat/>
    <w:uiPriority w:val="99"/>
    <w:rPr>
      <w:sz w:val="18"/>
      <w:szCs w:val="18"/>
    </w:rPr>
  </w:style>
  <w:style w:type="character" w:customStyle="1" w:styleId="21">
    <w:name w:val="标题 3 字符"/>
    <w:basedOn w:val="16"/>
    <w:link w:val="9"/>
    <w:autoRedefine/>
    <w:qFormat/>
    <w:uiPriority w:val="9"/>
    <w:rPr>
      <w:rFonts w:ascii="宋体" w:hAnsi="宋体" w:eastAsia="宋体" w:cs="宋体"/>
      <w:b/>
      <w:bCs/>
      <w:kern w:val="0"/>
      <w:sz w:val="27"/>
      <w:szCs w:val="27"/>
    </w:rPr>
  </w:style>
  <w:style w:type="character" w:customStyle="1" w:styleId="22">
    <w:name w:val="apple-converted-space"/>
    <w:basedOn w:val="16"/>
    <w:autoRedefine/>
    <w:qFormat/>
    <w:uiPriority w:val="0"/>
  </w:style>
  <w:style w:type="character" w:customStyle="1" w:styleId="23">
    <w:name w:val="atips_close"/>
    <w:basedOn w:val="16"/>
    <w:autoRedefine/>
    <w:qFormat/>
    <w:uiPriority w:val="0"/>
  </w:style>
  <w:style w:type="character" w:customStyle="1" w:styleId="24">
    <w:name w:val="批注框文本 字符"/>
    <w:basedOn w:val="16"/>
    <w:link w:val="11"/>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362</Words>
  <Characters>391</Characters>
  <Lines>2</Lines>
  <Paragraphs>1</Paragraphs>
  <TotalTime>2</TotalTime>
  <ScaleCrop>false</ScaleCrop>
  <LinksUpToDate>false</LinksUpToDate>
  <CharactersWithSpaces>391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2018-05-14T09:00:00Z</dcterms:created>
  <dc:creator>yan</dc:creator>
  <cp:lastModifiedBy>lee</cp:lastModifiedBy>
  <dcterms:modified xsi:type="dcterms:W3CDTF">2025-03-11T08:46:07Z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D32C1889A659469EBC69724071D60FB7_13</vt:lpwstr>
  </property>
  <property fmtid="{D5CDD505-2E9C-101B-9397-08002B2CF9AE}" pid="4" name="KSOTemplateDocerSaveRecord">
    <vt:lpwstr>eyJoZGlkIjoiMmRlNjZlZDJkMmZlMGQxOTFlMzhmOWIwZWQyNDhiOWIiLCJ1c2VySWQiOiI3NjYzNDU5OTIifQ==</vt:lpwstr>
  </property>
</Properties>
</file>