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DC7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360" w:lineRule="auto"/>
        <w:ind w:left="-210" w:leftChars="-100" w:right="-210" w:rightChars="-10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6"/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Style w:val="16"/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无锡市南方能源设备有限公司</w:t>
      </w:r>
      <w:r>
        <w:rPr>
          <w:rStyle w:val="16"/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开展重点企业清洁生产审核的公示</w:t>
      </w:r>
    </w:p>
    <w:p w14:paraId="4040C24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根据《中华人民共和国清洁生产促进法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清洁生产审核办法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企业环境信息依法披露格式准则》以及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《江苏省生态环境厅关于公布2025年第一批强制性清洁生产审核重点企业名单的通告》</w:t>
      </w: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现将企业基本情况予以公示，接受公示监督：</w:t>
      </w:r>
    </w:p>
    <w:p w14:paraId="674D6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企业名称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无锡市南方能源设备有限公司</w:t>
      </w:r>
    </w:p>
    <w:p w14:paraId="57E8F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法人代表：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李岩</w:t>
      </w:r>
    </w:p>
    <w:p w14:paraId="47113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企业所在地址：无锡市惠山区洛社镇石塘湾石狮路5号</w:t>
      </w:r>
    </w:p>
    <w:p w14:paraId="6CEB1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产品设计产能为：年生产销售润滑油1000吨</w:t>
      </w:r>
    </w:p>
    <w:p w14:paraId="1AF87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23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产品生产过程用到基础油、添加剂；</w:t>
      </w:r>
      <w:r>
        <w:rPr>
          <w:rStyle w:val="23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用量为</w:t>
      </w:r>
      <w:r>
        <w:rPr>
          <w:rStyle w:val="23"/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基础油950t/a，添加剂14.5t/a</w:t>
      </w:r>
    </w:p>
    <w:p w14:paraId="6BA989C3">
      <w:pPr>
        <w:snapToGrid w:val="0"/>
        <w:spacing w:line="360" w:lineRule="auto"/>
        <w:ind w:firstLine="480"/>
        <w:jc w:val="left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生产过程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的废气经有效的方式收集后经废气处理设施处理后达标排放，具体情况见下表：</w:t>
      </w:r>
      <w:bookmarkStart w:id="0" w:name="_GoBack"/>
      <w:bookmarkEnd w:id="0"/>
    </w:p>
    <w:p w14:paraId="5E324EC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表1-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废气有组织排放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情况一览表</w:t>
      </w:r>
    </w:p>
    <w:tbl>
      <w:tblPr>
        <w:tblStyle w:val="12"/>
        <w:tblW w:w="493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41"/>
        <w:gridCol w:w="1728"/>
        <w:gridCol w:w="2788"/>
        <w:gridCol w:w="2788"/>
      </w:tblGrid>
      <w:tr w14:paraId="58832C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20" w:type="pct"/>
            <w:vMerge w:val="restart"/>
            <w:noWrap w:val="0"/>
            <w:vAlign w:val="center"/>
          </w:tcPr>
          <w:p w14:paraId="5D90EBB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废气处理</w:t>
            </w:r>
          </w:p>
        </w:tc>
        <w:tc>
          <w:tcPr>
            <w:tcW w:w="632" w:type="pct"/>
            <w:noWrap w:val="0"/>
            <w:vAlign w:val="center"/>
          </w:tcPr>
          <w:p w14:paraId="434A504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污染源</w:t>
            </w:r>
          </w:p>
        </w:tc>
        <w:tc>
          <w:tcPr>
            <w:tcW w:w="957" w:type="pct"/>
            <w:noWrap w:val="0"/>
            <w:vAlign w:val="center"/>
          </w:tcPr>
          <w:p w14:paraId="7C04657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544" w:type="pct"/>
            <w:noWrap w:val="0"/>
            <w:tcMar>
              <w:left w:w="0" w:type="dxa"/>
              <w:right w:w="0" w:type="dxa"/>
            </w:tcMar>
            <w:vAlign w:val="center"/>
          </w:tcPr>
          <w:p w14:paraId="63CCD929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处置方式及去向</w:t>
            </w:r>
          </w:p>
        </w:tc>
        <w:tc>
          <w:tcPr>
            <w:tcW w:w="1544" w:type="pct"/>
            <w:noWrap w:val="0"/>
            <w:tcMar>
              <w:left w:w="0" w:type="dxa"/>
              <w:right w:w="0" w:type="dxa"/>
            </w:tcMar>
            <w:vAlign w:val="center"/>
          </w:tcPr>
          <w:p w14:paraId="63378B1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排气筒</w:t>
            </w:r>
          </w:p>
        </w:tc>
      </w:tr>
      <w:tr w14:paraId="294E08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0" w:type="pct"/>
            <w:vMerge w:val="continue"/>
            <w:noWrap w:val="0"/>
            <w:vAlign w:val="center"/>
          </w:tcPr>
          <w:p w14:paraId="28356654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noWrap w:val="0"/>
            <w:vAlign w:val="center"/>
          </w:tcPr>
          <w:p w14:paraId="0A5EDEF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储罐区</w:t>
            </w:r>
          </w:p>
        </w:tc>
        <w:tc>
          <w:tcPr>
            <w:tcW w:w="957" w:type="pct"/>
            <w:noWrap w:val="0"/>
            <w:vAlign w:val="center"/>
          </w:tcPr>
          <w:p w14:paraId="2C90C0C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544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C76123D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经管道收集后通过“油雾过滤器+活性炭吸附装置”处理后通过废气排气筒排放</w:t>
            </w:r>
          </w:p>
        </w:tc>
        <w:tc>
          <w:tcPr>
            <w:tcW w:w="1544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BB48BF0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FQ001</w:t>
            </w:r>
          </w:p>
        </w:tc>
      </w:tr>
      <w:tr w14:paraId="7D2D32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0" w:type="pct"/>
            <w:vMerge w:val="continue"/>
            <w:noWrap w:val="0"/>
            <w:vAlign w:val="center"/>
          </w:tcPr>
          <w:p w14:paraId="120ED4A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noWrap w:val="0"/>
            <w:vAlign w:val="center"/>
          </w:tcPr>
          <w:p w14:paraId="00BA2C00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沉降罐</w:t>
            </w:r>
          </w:p>
        </w:tc>
        <w:tc>
          <w:tcPr>
            <w:tcW w:w="957" w:type="pct"/>
            <w:noWrap w:val="0"/>
            <w:vAlign w:val="center"/>
          </w:tcPr>
          <w:p w14:paraId="507B937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544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B970D0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509824E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C8B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0" w:type="pct"/>
            <w:vMerge w:val="continue"/>
            <w:noWrap w:val="0"/>
            <w:vAlign w:val="center"/>
          </w:tcPr>
          <w:p w14:paraId="3269CD5E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noWrap w:val="0"/>
            <w:vAlign w:val="center"/>
          </w:tcPr>
          <w:p w14:paraId="2F847EB2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调和罐</w:t>
            </w:r>
          </w:p>
        </w:tc>
        <w:tc>
          <w:tcPr>
            <w:tcW w:w="957" w:type="pct"/>
            <w:noWrap w:val="0"/>
            <w:vAlign w:val="center"/>
          </w:tcPr>
          <w:p w14:paraId="25608DB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544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6A2419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4C9EAD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812F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根据企业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常规检测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报告（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GS2404054033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）数据，检测时间为：202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~13日，江苏国舜检测技术有限公司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有组织废气进行监测，具体监测数据见下表。</w:t>
      </w:r>
    </w:p>
    <w:p w14:paraId="5AAB777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表1-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废气有组织排放检测结果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11"/>
        <w:gridCol w:w="939"/>
        <w:gridCol w:w="1397"/>
        <w:gridCol w:w="1536"/>
        <w:gridCol w:w="1479"/>
        <w:gridCol w:w="1223"/>
        <w:gridCol w:w="653"/>
      </w:tblGrid>
      <w:tr w14:paraId="7E7D47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9" w:type="dxa"/>
            <w:gridSpan w:val="2"/>
            <w:tcBorders>
              <w:top w:val="single" w:color="auto" w:sz="12" w:space="0"/>
            </w:tcBorders>
            <w:vAlign w:val="center"/>
          </w:tcPr>
          <w:p w14:paraId="1D1EA3C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7227" w:type="dxa"/>
            <w:gridSpan w:val="6"/>
            <w:tcBorders>
              <w:top w:val="single" w:color="auto" w:sz="12" w:space="0"/>
            </w:tcBorders>
            <w:vAlign w:val="center"/>
          </w:tcPr>
          <w:p w14:paraId="3E16F74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2024年4月11日</w:t>
            </w:r>
          </w:p>
        </w:tc>
      </w:tr>
      <w:tr w14:paraId="5EA8C5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9" w:type="dxa"/>
            <w:gridSpan w:val="2"/>
            <w:vAlign w:val="center"/>
          </w:tcPr>
          <w:p w14:paraId="65C6A98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样品性状</w:t>
            </w:r>
          </w:p>
        </w:tc>
        <w:tc>
          <w:tcPr>
            <w:tcW w:w="7227" w:type="dxa"/>
            <w:gridSpan w:val="6"/>
            <w:vAlign w:val="center"/>
          </w:tcPr>
          <w:p w14:paraId="0669C994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气袋完好</w:t>
            </w:r>
          </w:p>
        </w:tc>
      </w:tr>
      <w:tr w14:paraId="040F7C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vMerge w:val="restart"/>
            <w:vAlign w:val="center"/>
          </w:tcPr>
          <w:p w14:paraId="4DA02BD4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检测地点</w:t>
            </w:r>
          </w:p>
        </w:tc>
        <w:tc>
          <w:tcPr>
            <w:tcW w:w="711" w:type="dxa"/>
            <w:vMerge w:val="restart"/>
            <w:vAlign w:val="center"/>
          </w:tcPr>
          <w:p w14:paraId="68527D9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6574" w:type="dxa"/>
            <w:gridSpan w:val="5"/>
            <w:vAlign w:val="center"/>
          </w:tcPr>
          <w:p w14:paraId="13D06C0D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检测结果</w:t>
            </w:r>
          </w:p>
        </w:tc>
        <w:tc>
          <w:tcPr>
            <w:tcW w:w="653" w:type="dxa"/>
            <w:vMerge w:val="restart"/>
            <w:vAlign w:val="center"/>
          </w:tcPr>
          <w:p w14:paraId="0DCB388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标准限值</w:t>
            </w:r>
          </w:p>
        </w:tc>
      </w:tr>
      <w:tr w14:paraId="76E37E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vMerge w:val="continue"/>
            <w:vAlign w:val="center"/>
          </w:tcPr>
          <w:p w14:paraId="767A6E2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73B4E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 w14:paraId="216F3DC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采样频次</w:t>
            </w:r>
          </w:p>
        </w:tc>
        <w:tc>
          <w:tcPr>
            <w:tcW w:w="1397" w:type="dxa"/>
            <w:vAlign w:val="center"/>
          </w:tcPr>
          <w:p w14:paraId="2197F349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第一次</w:t>
            </w:r>
          </w:p>
        </w:tc>
        <w:tc>
          <w:tcPr>
            <w:tcW w:w="1536" w:type="dxa"/>
            <w:vAlign w:val="center"/>
          </w:tcPr>
          <w:p w14:paraId="225B16C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第二次</w:t>
            </w:r>
          </w:p>
        </w:tc>
        <w:tc>
          <w:tcPr>
            <w:tcW w:w="1479" w:type="dxa"/>
            <w:vAlign w:val="center"/>
          </w:tcPr>
          <w:p w14:paraId="382F821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第三次</w:t>
            </w:r>
          </w:p>
        </w:tc>
        <w:tc>
          <w:tcPr>
            <w:tcW w:w="1223" w:type="dxa"/>
            <w:vAlign w:val="center"/>
          </w:tcPr>
          <w:p w14:paraId="696B8A5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小时均值</w:t>
            </w:r>
          </w:p>
        </w:tc>
        <w:tc>
          <w:tcPr>
            <w:tcW w:w="653" w:type="dxa"/>
            <w:vMerge w:val="continue"/>
            <w:vAlign w:val="center"/>
          </w:tcPr>
          <w:p w14:paraId="0FF97470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375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5CB58FF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FQ-1废气出口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E09DEA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322701E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排放浓度mg/m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A1D93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HDD110107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D390C5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HDD110108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438EA6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HDD110109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B799E0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4652E95E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</w:tr>
      <w:tr w14:paraId="715A2B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vMerge w:val="continue"/>
            <w:vAlign w:val="center"/>
          </w:tcPr>
          <w:p w14:paraId="0A1865B2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95C8A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7369918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2FE2B9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0B215F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2D2C0D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877BFB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2.71</w:t>
            </w:r>
          </w:p>
        </w:tc>
        <w:tc>
          <w:tcPr>
            <w:tcW w:w="653" w:type="dxa"/>
            <w:vMerge w:val="continue"/>
            <w:shd w:val="clear" w:color="auto" w:fill="auto"/>
            <w:vAlign w:val="center"/>
          </w:tcPr>
          <w:p w14:paraId="530E8F5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A5D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8" w:type="dxa"/>
            <w:vMerge w:val="continue"/>
            <w:vAlign w:val="center"/>
          </w:tcPr>
          <w:p w14:paraId="1D14361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25DE59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40ACA32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排放速率kg/h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2D0B4D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0.0161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83D4BC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0.0181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FAB34D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0.0180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5CECC0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0.0174</w:t>
            </w:r>
          </w:p>
        </w:tc>
        <w:tc>
          <w:tcPr>
            <w:tcW w:w="653" w:type="dxa"/>
            <w:vMerge w:val="continue"/>
            <w:shd w:val="clear" w:color="auto" w:fill="auto"/>
            <w:vAlign w:val="center"/>
          </w:tcPr>
          <w:p w14:paraId="60FA08A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815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9" w:type="dxa"/>
            <w:gridSpan w:val="2"/>
            <w:tcBorders>
              <w:bottom w:val="single" w:color="auto" w:sz="12" w:space="0"/>
            </w:tcBorders>
            <w:vAlign w:val="center"/>
          </w:tcPr>
          <w:p w14:paraId="387CE01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27" w:type="dxa"/>
            <w:gridSpan w:val="6"/>
            <w:tcBorders>
              <w:bottom w:val="single" w:color="auto" w:sz="12" w:space="0"/>
            </w:tcBorders>
            <w:vAlign w:val="center"/>
          </w:tcPr>
          <w:p w14:paraId="7807F54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4E976D6C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公司年工作时间为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2640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h，则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企业年排放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非甲烷总烃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0.0459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t/a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C29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厂区产生的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固体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废物为：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废活性炭与生活垃圾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，具体情况见下表：</w:t>
      </w:r>
    </w:p>
    <w:p w14:paraId="531E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4215D2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表1-</w:t>
      </w:r>
      <w:r>
        <w:rPr>
          <w:rFonts w:hint="eastAsia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固废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产生及处置情况一览表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（2024年）</w:t>
      </w:r>
    </w:p>
    <w:tbl>
      <w:tblPr>
        <w:tblStyle w:val="12"/>
        <w:tblW w:w="5082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98"/>
        <w:gridCol w:w="718"/>
        <w:gridCol w:w="854"/>
        <w:gridCol w:w="989"/>
        <w:gridCol w:w="1606"/>
        <w:gridCol w:w="1064"/>
        <w:gridCol w:w="1002"/>
        <w:gridCol w:w="1470"/>
      </w:tblGrid>
      <w:tr w14:paraId="05901D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62" w:type="pct"/>
            <w:noWrap w:val="0"/>
            <w:vAlign w:val="center"/>
          </w:tcPr>
          <w:p w14:paraId="2683B190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7" w:type="pct"/>
            <w:noWrap w:val="0"/>
            <w:vAlign w:val="center"/>
          </w:tcPr>
          <w:p w14:paraId="052F6EC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固体废物名称</w:t>
            </w:r>
          </w:p>
        </w:tc>
        <w:tc>
          <w:tcPr>
            <w:tcW w:w="382" w:type="pct"/>
            <w:noWrap w:val="0"/>
            <w:vAlign w:val="center"/>
          </w:tcPr>
          <w:p w14:paraId="5C7A97E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</w:t>
            </w:r>
          </w:p>
        </w:tc>
        <w:tc>
          <w:tcPr>
            <w:tcW w:w="454" w:type="pct"/>
            <w:noWrap w:val="0"/>
            <w:vAlign w:val="center"/>
          </w:tcPr>
          <w:p w14:paraId="730C558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526" w:type="pct"/>
            <w:noWrap w:val="0"/>
            <w:vAlign w:val="center"/>
          </w:tcPr>
          <w:p w14:paraId="58FA9FA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废物</w:t>
            </w:r>
          </w:p>
          <w:p w14:paraId="51A85BD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54" w:type="pct"/>
            <w:noWrap w:val="0"/>
            <w:vAlign w:val="center"/>
          </w:tcPr>
          <w:p w14:paraId="00205D2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废物代码</w:t>
            </w:r>
          </w:p>
        </w:tc>
        <w:tc>
          <w:tcPr>
            <w:tcW w:w="566" w:type="pct"/>
            <w:noWrap w:val="0"/>
            <w:vAlign w:val="center"/>
          </w:tcPr>
          <w:p w14:paraId="1735119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环评审批量</w:t>
            </w: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t/a</w:t>
            </w: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3" w:type="pct"/>
            <w:noWrap w:val="0"/>
            <w:vAlign w:val="center"/>
          </w:tcPr>
          <w:p w14:paraId="0270652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产生量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t/a</w:t>
            </w: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2" w:type="pct"/>
            <w:noWrap w:val="0"/>
            <w:vAlign w:val="center"/>
          </w:tcPr>
          <w:p w14:paraId="52B612B0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利用处置方式</w:t>
            </w:r>
          </w:p>
        </w:tc>
      </w:tr>
      <w:tr w14:paraId="03A877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2" w:type="pct"/>
            <w:noWrap w:val="0"/>
            <w:vAlign w:val="center"/>
          </w:tcPr>
          <w:p w14:paraId="052C373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 w14:paraId="565B3C3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382" w:type="pct"/>
            <w:noWrap w:val="0"/>
            <w:vAlign w:val="center"/>
          </w:tcPr>
          <w:p w14:paraId="76B71C3A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态</w:t>
            </w:r>
          </w:p>
        </w:tc>
        <w:tc>
          <w:tcPr>
            <w:tcW w:w="454" w:type="pct"/>
            <w:noWrap w:val="0"/>
            <w:vAlign w:val="center"/>
          </w:tcPr>
          <w:p w14:paraId="789205BC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526" w:type="pct"/>
            <w:noWrap w:val="0"/>
            <w:vAlign w:val="center"/>
          </w:tcPr>
          <w:p w14:paraId="7C861F20">
            <w:pPr>
              <w:pStyle w:val="21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54" w:type="pct"/>
            <w:noWrap w:val="0"/>
            <w:vAlign w:val="center"/>
          </w:tcPr>
          <w:p w14:paraId="13F22182">
            <w:pPr>
              <w:pStyle w:val="21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900-039-49</w:t>
            </w:r>
          </w:p>
        </w:tc>
        <w:tc>
          <w:tcPr>
            <w:tcW w:w="566" w:type="pct"/>
            <w:noWrap w:val="0"/>
            <w:vAlign w:val="center"/>
          </w:tcPr>
          <w:p w14:paraId="2BEC6A5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33" w:type="pct"/>
            <w:noWrap w:val="0"/>
            <w:vAlign w:val="center"/>
          </w:tcPr>
          <w:p w14:paraId="4C6D9FC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782" w:type="pct"/>
            <w:noWrap w:val="0"/>
            <w:vAlign w:val="center"/>
          </w:tcPr>
          <w:p w14:paraId="0092D9E5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委托有资质单位处置</w:t>
            </w:r>
          </w:p>
        </w:tc>
      </w:tr>
      <w:tr w14:paraId="50FDF5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" w:type="pct"/>
            <w:shd w:val="clear" w:color="auto" w:fill="auto"/>
            <w:noWrap w:val="0"/>
            <w:vAlign w:val="center"/>
          </w:tcPr>
          <w:p w14:paraId="44945898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8EA809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生活垃圾</w:t>
            </w:r>
          </w:p>
        </w:tc>
        <w:tc>
          <w:tcPr>
            <w:tcW w:w="382" w:type="pct"/>
            <w:shd w:val="clear" w:color="auto" w:fill="auto"/>
            <w:noWrap w:val="0"/>
            <w:vAlign w:val="center"/>
          </w:tcPr>
          <w:p w14:paraId="71D1557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454" w:type="pct"/>
            <w:shd w:val="clear" w:color="auto" w:fill="auto"/>
            <w:noWrap w:val="0"/>
            <w:vAlign w:val="center"/>
          </w:tcPr>
          <w:p w14:paraId="5099F703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生活垃圾</w:t>
            </w:r>
          </w:p>
        </w:tc>
        <w:tc>
          <w:tcPr>
            <w:tcW w:w="526" w:type="pct"/>
            <w:shd w:val="clear" w:color="auto" w:fill="auto"/>
            <w:noWrap w:val="0"/>
            <w:vAlign w:val="center"/>
          </w:tcPr>
          <w:p w14:paraId="51F082C6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S64</w:t>
            </w:r>
          </w:p>
        </w:tc>
        <w:tc>
          <w:tcPr>
            <w:tcW w:w="854" w:type="pct"/>
            <w:shd w:val="clear" w:color="auto" w:fill="auto"/>
            <w:noWrap w:val="0"/>
            <w:vAlign w:val="center"/>
          </w:tcPr>
          <w:p w14:paraId="0CF9740B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900-099-S64</w:t>
            </w:r>
          </w:p>
        </w:tc>
        <w:tc>
          <w:tcPr>
            <w:tcW w:w="566" w:type="pct"/>
            <w:shd w:val="clear" w:color="auto" w:fill="auto"/>
            <w:noWrap w:val="0"/>
            <w:vAlign w:val="center"/>
          </w:tcPr>
          <w:p w14:paraId="5ECA4E11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 w14:paraId="1616AED7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 w14:paraId="22F72D6F">
            <w:pPr>
              <w:pStyle w:val="20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环卫部门收集处置</w:t>
            </w:r>
          </w:p>
        </w:tc>
      </w:tr>
    </w:tbl>
    <w:p w14:paraId="3B46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无锡市南方能源设备有限公司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加强生产和环境管理，制定和落实环境风险应急预案及事故防范措施。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厂区已完成《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无锡市南方能源设备有限公司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突发环境事件应急预案》备案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备案号：320206-2022-054-L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，厂内应急物资齐全，各项环境风险防范措施有效。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防止各类事故发生，加强原材料、环保设施尤其是有毒有害原料、废气排放物和危险废物的管理，杜绝事故排放的环境影响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F9EC53">
      <w:pPr>
        <w:pStyle w:val="9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公示时间：20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日----20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0E3A1500">
      <w:pPr>
        <w:pStyle w:val="9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0510-8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2112345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无锡市</w:t>
      </w:r>
      <w:r>
        <w:rPr>
          <w:rFonts w:hint="eastAsia" w:ascii="ˎ̥" w:hAnsi="ˎ̥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惠山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生态环境局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电话)</w:t>
      </w:r>
    </w:p>
    <w:p w14:paraId="43E52BD1">
      <w:pPr>
        <w:pStyle w:val="9"/>
        <w:adjustRightInd w:val="0"/>
        <w:snapToGrid w:val="0"/>
        <w:spacing w:before="0" w:beforeAutospacing="0" w:after="0" w:afterAutospacing="0" w:line="360" w:lineRule="auto"/>
        <w:ind w:firstLine="480" w:firstLineChars="200"/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DF10C"/>
    <w:multiLevelType w:val="singleLevel"/>
    <w:tmpl w:val="D47DF10C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OWUxMTc2YmRlZjliYjAxMWYxN2I0M2UyYTJmMmYifQ=="/>
  </w:docVars>
  <w:rsids>
    <w:rsidRoot w:val="00172A27"/>
    <w:rsid w:val="0000017B"/>
    <w:rsid w:val="00001EE8"/>
    <w:rsid w:val="00004333"/>
    <w:rsid w:val="00004F7A"/>
    <w:rsid w:val="00004FB7"/>
    <w:rsid w:val="00006009"/>
    <w:rsid w:val="000133AF"/>
    <w:rsid w:val="00013CCF"/>
    <w:rsid w:val="000141E9"/>
    <w:rsid w:val="00016768"/>
    <w:rsid w:val="00017E85"/>
    <w:rsid w:val="00021069"/>
    <w:rsid w:val="00026629"/>
    <w:rsid w:val="00032145"/>
    <w:rsid w:val="0004060F"/>
    <w:rsid w:val="00040F10"/>
    <w:rsid w:val="000500A0"/>
    <w:rsid w:val="00057EB3"/>
    <w:rsid w:val="00061958"/>
    <w:rsid w:val="000624FB"/>
    <w:rsid w:val="00063F18"/>
    <w:rsid w:val="0006481B"/>
    <w:rsid w:val="00065437"/>
    <w:rsid w:val="00073AD2"/>
    <w:rsid w:val="0007490C"/>
    <w:rsid w:val="00080B9A"/>
    <w:rsid w:val="00087C91"/>
    <w:rsid w:val="00092F06"/>
    <w:rsid w:val="00093D83"/>
    <w:rsid w:val="0009421E"/>
    <w:rsid w:val="000946BD"/>
    <w:rsid w:val="0009563B"/>
    <w:rsid w:val="00095DEC"/>
    <w:rsid w:val="00096742"/>
    <w:rsid w:val="000A0CD2"/>
    <w:rsid w:val="000A6870"/>
    <w:rsid w:val="000A6C64"/>
    <w:rsid w:val="000A6D6A"/>
    <w:rsid w:val="000B3A09"/>
    <w:rsid w:val="000B3F23"/>
    <w:rsid w:val="000C06E5"/>
    <w:rsid w:val="000C2B62"/>
    <w:rsid w:val="000C499B"/>
    <w:rsid w:val="000C538B"/>
    <w:rsid w:val="000D43F7"/>
    <w:rsid w:val="000D64C7"/>
    <w:rsid w:val="000D6527"/>
    <w:rsid w:val="000E1733"/>
    <w:rsid w:val="000E2A81"/>
    <w:rsid w:val="000E30B3"/>
    <w:rsid w:val="000E4318"/>
    <w:rsid w:val="000E6DF9"/>
    <w:rsid w:val="000F5932"/>
    <w:rsid w:val="000F5ED3"/>
    <w:rsid w:val="000F66F5"/>
    <w:rsid w:val="000F7587"/>
    <w:rsid w:val="00103627"/>
    <w:rsid w:val="0010374C"/>
    <w:rsid w:val="00106A36"/>
    <w:rsid w:val="001122D8"/>
    <w:rsid w:val="00120043"/>
    <w:rsid w:val="001206A1"/>
    <w:rsid w:val="001228A2"/>
    <w:rsid w:val="00123825"/>
    <w:rsid w:val="001277B4"/>
    <w:rsid w:val="0013050E"/>
    <w:rsid w:val="00132A9B"/>
    <w:rsid w:val="0013313D"/>
    <w:rsid w:val="00133B23"/>
    <w:rsid w:val="00135DF2"/>
    <w:rsid w:val="00136D97"/>
    <w:rsid w:val="00140C30"/>
    <w:rsid w:val="0014123A"/>
    <w:rsid w:val="001414BF"/>
    <w:rsid w:val="00144734"/>
    <w:rsid w:val="001449E4"/>
    <w:rsid w:val="001454A5"/>
    <w:rsid w:val="0015074F"/>
    <w:rsid w:val="00152065"/>
    <w:rsid w:val="00154C48"/>
    <w:rsid w:val="0015609F"/>
    <w:rsid w:val="00156EAD"/>
    <w:rsid w:val="0016139E"/>
    <w:rsid w:val="00165572"/>
    <w:rsid w:val="00173642"/>
    <w:rsid w:val="00174F99"/>
    <w:rsid w:val="00176E1B"/>
    <w:rsid w:val="00180037"/>
    <w:rsid w:val="001800C5"/>
    <w:rsid w:val="00181259"/>
    <w:rsid w:val="00183A9A"/>
    <w:rsid w:val="00184F4C"/>
    <w:rsid w:val="0018635A"/>
    <w:rsid w:val="00186EA2"/>
    <w:rsid w:val="00187A30"/>
    <w:rsid w:val="00192F31"/>
    <w:rsid w:val="00192FC2"/>
    <w:rsid w:val="0019456D"/>
    <w:rsid w:val="00195863"/>
    <w:rsid w:val="001966CB"/>
    <w:rsid w:val="0019700A"/>
    <w:rsid w:val="001A01E9"/>
    <w:rsid w:val="001A1D5A"/>
    <w:rsid w:val="001A37E7"/>
    <w:rsid w:val="001A504A"/>
    <w:rsid w:val="001A52AC"/>
    <w:rsid w:val="001B2238"/>
    <w:rsid w:val="001B4A8B"/>
    <w:rsid w:val="001C4953"/>
    <w:rsid w:val="001D12D9"/>
    <w:rsid w:val="001E2390"/>
    <w:rsid w:val="001E6EDB"/>
    <w:rsid w:val="001F1D88"/>
    <w:rsid w:val="001F1F76"/>
    <w:rsid w:val="001F2BD2"/>
    <w:rsid w:val="001F6FB7"/>
    <w:rsid w:val="002005CD"/>
    <w:rsid w:val="002021C0"/>
    <w:rsid w:val="00202216"/>
    <w:rsid w:val="00202FAF"/>
    <w:rsid w:val="00206714"/>
    <w:rsid w:val="0021194E"/>
    <w:rsid w:val="0021664D"/>
    <w:rsid w:val="00220AD3"/>
    <w:rsid w:val="0022149D"/>
    <w:rsid w:val="00231345"/>
    <w:rsid w:val="00231C61"/>
    <w:rsid w:val="0023253E"/>
    <w:rsid w:val="00235BEC"/>
    <w:rsid w:val="00236A4F"/>
    <w:rsid w:val="0025052E"/>
    <w:rsid w:val="00251D4E"/>
    <w:rsid w:val="002544D0"/>
    <w:rsid w:val="0025660C"/>
    <w:rsid w:val="0026297E"/>
    <w:rsid w:val="00267EC4"/>
    <w:rsid w:val="0027074A"/>
    <w:rsid w:val="00271C01"/>
    <w:rsid w:val="002730C4"/>
    <w:rsid w:val="00276A1F"/>
    <w:rsid w:val="0027705B"/>
    <w:rsid w:val="00286BC5"/>
    <w:rsid w:val="002911D1"/>
    <w:rsid w:val="00294301"/>
    <w:rsid w:val="00294418"/>
    <w:rsid w:val="00294E3C"/>
    <w:rsid w:val="00296FD9"/>
    <w:rsid w:val="002A11B4"/>
    <w:rsid w:val="002A157A"/>
    <w:rsid w:val="002A164F"/>
    <w:rsid w:val="002A1D65"/>
    <w:rsid w:val="002A1FA0"/>
    <w:rsid w:val="002A35CD"/>
    <w:rsid w:val="002A3780"/>
    <w:rsid w:val="002B20AD"/>
    <w:rsid w:val="002B21F6"/>
    <w:rsid w:val="002B2730"/>
    <w:rsid w:val="002B395F"/>
    <w:rsid w:val="002B450D"/>
    <w:rsid w:val="002B6A8B"/>
    <w:rsid w:val="002C3174"/>
    <w:rsid w:val="002C404F"/>
    <w:rsid w:val="002C4651"/>
    <w:rsid w:val="002C6F18"/>
    <w:rsid w:val="002D0231"/>
    <w:rsid w:val="002D038D"/>
    <w:rsid w:val="002D0727"/>
    <w:rsid w:val="002D1537"/>
    <w:rsid w:val="002D2F1A"/>
    <w:rsid w:val="002D53D6"/>
    <w:rsid w:val="002D7464"/>
    <w:rsid w:val="002E0109"/>
    <w:rsid w:val="002E1E53"/>
    <w:rsid w:val="002E7C3F"/>
    <w:rsid w:val="002E7F91"/>
    <w:rsid w:val="002F0449"/>
    <w:rsid w:val="002F15F2"/>
    <w:rsid w:val="002F238C"/>
    <w:rsid w:val="002F2A48"/>
    <w:rsid w:val="002F3D3B"/>
    <w:rsid w:val="002F481E"/>
    <w:rsid w:val="002F4C34"/>
    <w:rsid w:val="002F6196"/>
    <w:rsid w:val="003031D0"/>
    <w:rsid w:val="00304692"/>
    <w:rsid w:val="00307259"/>
    <w:rsid w:val="00311D4C"/>
    <w:rsid w:val="0031284A"/>
    <w:rsid w:val="0031421C"/>
    <w:rsid w:val="00315FF5"/>
    <w:rsid w:val="003160E2"/>
    <w:rsid w:val="00316D7B"/>
    <w:rsid w:val="003176B1"/>
    <w:rsid w:val="00320476"/>
    <w:rsid w:val="003210F1"/>
    <w:rsid w:val="0032307A"/>
    <w:rsid w:val="00323998"/>
    <w:rsid w:val="003239C6"/>
    <w:rsid w:val="00323A98"/>
    <w:rsid w:val="00323B63"/>
    <w:rsid w:val="00330239"/>
    <w:rsid w:val="00330B1E"/>
    <w:rsid w:val="0033374C"/>
    <w:rsid w:val="0033755F"/>
    <w:rsid w:val="00340522"/>
    <w:rsid w:val="0034378E"/>
    <w:rsid w:val="003512EE"/>
    <w:rsid w:val="0035234A"/>
    <w:rsid w:val="00355C52"/>
    <w:rsid w:val="00356669"/>
    <w:rsid w:val="00357E7F"/>
    <w:rsid w:val="00364699"/>
    <w:rsid w:val="00365524"/>
    <w:rsid w:val="00365C5B"/>
    <w:rsid w:val="00374F22"/>
    <w:rsid w:val="00375B9F"/>
    <w:rsid w:val="00377A9E"/>
    <w:rsid w:val="0038523C"/>
    <w:rsid w:val="00385866"/>
    <w:rsid w:val="0038589C"/>
    <w:rsid w:val="00386CC0"/>
    <w:rsid w:val="00387B74"/>
    <w:rsid w:val="00391E6B"/>
    <w:rsid w:val="00394042"/>
    <w:rsid w:val="00397CA7"/>
    <w:rsid w:val="003A07C1"/>
    <w:rsid w:val="003A08E6"/>
    <w:rsid w:val="003A14C8"/>
    <w:rsid w:val="003A1C0D"/>
    <w:rsid w:val="003A3DD7"/>
    <w:rsid w:val="003A48BD"/>
    <w:rsid w:val="003A4F8E"/>
    <w:rsid w:val="003A5E98"/>
    <w:rsid w:val="003B0C1F"/>
    <w:rsid w:val="003B1B08"/>
    <w:rsid w:val="003B29B1"/>
    <w:rsid w:val="003B6C43"/>
    <w:rsid w:val="003B7242"/>
    <w:rsid w:val="003C42D2"/>
    <w:rsid w:val="003C467C"/>
    <w:rsid w:val="003C618B"/>
    <w:rsid w:val="003D2077"/>
    <w:rsid w:val="003D76F0"/>
    <w:rsid w:val="003E0706"/>
    <w:rsid w:val="003E263C"/>
    <w:rsid w:val="003E2BEA"/>
    <w:rsid w:val="003E4D5C"/>
    <w:rsid w:val="003F0976"/>
    <w:rsid w:val="003F2982"/>
    <w:rsid w:val="003F31BA"/>
    <w:rsid w:val="003F44F5"/>
    <w:rsid w:val="003F66C9"/>
    <w:rsid w:val="003F6FB6"/>
    <w:rsid w:val="003F7E89"/>
    <w:rsid w:val="0040000B"/>
    <w:rsid w:val="00402487"/>
    <w:rsid w:val="004041C5"/>
    <w:rsid w:val="00406AE2"/>
    <w:rsid w:val="004124B2"/>
    <w:rsid w:val="004126B5"/>
    <w:rsid w:val="004143DF"/>
    <w:rsid w:val="0041446D"/>
    <w:rsid w:val="0041612E"/>
    <w:rsid w:val="00421E3E"/>
    <w:rsid w:val="00422156"/>
    <w:rsid w:val="0042444A"/>
    <w:rsid w:val="00424557"/>
    <w:rsid w:val="00424B5F"/>
    <w:rsid w:val="00425733"/>
    <w:rsid w:val="00432F96"/>
    <w:rsid w:val="00435C67"/>
    <w:rsid w:val="00441613"/>
    <w:rsid w:val="00442F3C"/>
    <w:rsid w:val="004456B3"/>
    <w:rsid w:val="00445D14"/>
    <w:rsid w:val="00450F44"/>
    <w:rsid w:val="004524A6"/>
    <w:rsid w:val="00453ABD"/>
    <w:rsid w:val="004540D7"/>
    <w:rsid w:val="00455196"/>
    <w:rsid w:val="00457AA8"/>
    <w:rsid w:val="00464404"/>
    <w:rsid w:val="00467054"/>
    <w:rsid w:val="004735E5"/>
    <w:rsid w:val="00477B0A"/>
    <w:rsid w:val="00481F1E"/>
    <w:rsid w:val="004822A6"/>
    <w:rsid w:val="00482D35"/>
    <w:rsid w:val="004840F8"/>
    <w:rsid w:val="004868F9"/>
    <w:rsid w:val="00487FB1"/>
    <w:rsid w:val="0049119B"/>
    <w:rsid w:val="00496816"/>
    <w:rsid w:val="00496870"/>
    <w:rsid w:val="00497626"/>
    <w:rsid w:val="004A3457"/>
    <w:rsid w:val="004A39A3"/>
    <w:rsid w:val="004A49AD"/>
    <w:rsid w:val="004B188E"/>
    <w:rsid w:val="004B28C9"/>
    <w:rsid w:val="004B4463"/>
    <w:rsid w:val="004B6063"/>
    <w:rsid w:val="004B6BD5"/>
    <w:rsid w:val="004C5564"/>
    <w:rsid w:val="004C6217"/>
    <w:rsid w:val="004C6CAC"/>
    <w:rsid w:val="004C7DBC"/>
    <w:rsid w:val="004C7FC7"/>
    <w:rsid w:val="004D065D"/>
    <w:rsid w:val="004D16E3"/>
    <w:rsid w:val="004D3B9A"/>
    <w:rsid w:val="004D7873"/>
    <w:rsid w:val="004D7A73"/>
    <w:rsid w:val="004E37BE"/>
    <w:rsid w:val="004E6242"/>
    <w:rsid w:val="004F19F5"/>
    <w:rsid w:val="004F2865"/>
    <w:rsid w:val="004F4F14"/>
    <w:rsid w:val="004F75F2"/>
    <w:rsid w:val="00506776"/>
    <w:rsid w:val="00507AD2"/>
    <w:rsid w:val="005126E6"/>
    <w:rsid w:val="005144F1"/>
    <w:rsid w:val="0051462B"/>
    <w:rsid w:val="00515CE3"/>
    <w:rsid w:val="00516AC2"/>
    <w:rsid w:val="0052659D"/>
    <w:rsid w:val="00531F4E"/>
    <w:rsid w:val="00532EEF"/>
    <w:rsid w:val="00533361"/>
    <w:rsid w:val="00535495"/>
    <w:rsid w:val="0053672A"/>
    <w:rsid w:val="00540C88"/>
    <w:rsid w:val="00540E0C"/>
    <w:rsid w:val="00541277"/>
    <w:rsid w:val="0054414E"/>
    <w:rsid w:val="00544FF3"/>
    <w:rsid w:val="005452AC"/>
    <w:rsid w:val="00551011"/>
    <w:rsid w:val="00551B97"/>
    <w:rsid w:val="0055217B"/>
    <w:rsid w:val="005539BD"/>
    <w:rsid w:val="00556C4D"/>
    <w:rsid w:val="00562BA7"/>
    <w:rsid w:val="00567D48"/>
    <w:rsid w:val="00572AED"/>
    <w:rsid w:val="00576DB4"/>
    <w:rsid w:val="00582AAD"/>
    <w:rsid w:val="005845B5"/>
    <w:rsid w:val="005863DB"/>
    <w:rsid w:val="0058763C"/>
    <w:rsid w:val="005903CF"/>
    <w:rsid w:val="00590460"/>
    <w:rsid w:val="005919D9"/>
    <w:rsid w:val="00593A95"/>
    <w:rsid w:val="00595152"/>
    <w:rsid w:val="005973EA"/>
    <w:rsid w:val="005979E1"/>
    <w:rsid w:val="005A027A"/>
    <w:rsid w:val="005A2E57"/>
    <w:rsid w:val="005A4880"/>
    <w:rsid w:val="005B36F5"/>
    <w:rsid w:val="005D14A2"/>
    <w:rsid w:val="005D503F"/>
    <w:rsid w:val="005D7860"/>
    <w:rsid w:val="005D7F76"/>
    <w:rsid w:val="005E3F41"/>
    <w:rsid w:val="005F423A"/>
    <w:rsid w:val="00600F79"/>
    <w:rsid w:val="0060321A"/>
    <w:rsid w:val="006052CA"/>
    <w:rsid w:val="00611DC2"/>
    <w:rsid w:val="006128FD"/>
    <w:rsid w:val="00617119"/>
    <w:rsid w:val="00617C84"/>
    <w:rsid w:val="00632FA4"/>
    <w:rsid w:val="0063436E"/>
    <w:rsid w:val="006360BD"/>
    <w:rsid w:val="00636FB6"/>
    <w:rsid w:val="00637CB2"/>
    <w:rsid w:val="00641462"/>
    <w:rsid w:val="0064590A"/>
    <w:rsid w:val="006526D6"/>
    <w:rsid w:val="00655D87"/>
    <w:rsid w:val="006568CA"/>
    <w:rsid w:val="00656C1B"/>
    <w:rsid w:val="006664A2"/>
    <w:rsid w:val="00670672"/>
    <w:rsid w:val="00681891"/>
    <w:rsid w:val="00685888"/>
    <w:rsid w:val="0069060B"/>
    <w:rsid w:val="00691EFD"/>
    <w:rsid w:val="006934EE"/>
    <w:rsid w:val="00694200"/>
    <w:rsid w:val="006948E9"/>
    <w:rsid w:val="00694F47"/>
    <w:rsid w:val="006A399E"/>
    <w:rsid w:val="006A3D42"/>
    <w:rsid w:val="006A6907"/>
    <w:rsid w:val="006A76CF"/>
    <w:rsid w:val="006A773F"/>
    <w:rsid w:val="006B1341"/>
    <w:rsid w:val="006B32A8"/>
    <w:rsid w:val="006B6CB2"/>
    <w:rsid w:val="006B782A"/>
    <w:rsid w:val="006C0B22"/>
    <w:rsid w:val="006C2823"/>
    <w:rsid w:val="006C4405"/>
    <w:rsid w:val="006D3A60"/>
    <w:rsid w:val="006D65ED"/>
    <w:rsid w:val="006D7150"/>
    <w:rsid w:val="006E0E64"/>
    <w:rsid w:val="006E2C2E"/>
    <w:rsid w:val="00700812"/>
    <w:rsid w:val="0070306A"/>
    <w:rsid w:val="00704E2C"/>
    <w:rsid w:val="0070520D"/>
    <w:rsid w:val="0070716F"/>
    <w:rsid w:val="007142D1"/>
    <w:rsid w:val="00714915"/>
    <w:rsid w:val="007206DB"/>
    <w:rsid w:val="007222DF"/>
    <w:rsid w:val="00726125"/>
    <w:rsid w:val="00726941"/>
    <w:rsid w:val="00730F23"/>
    <w:rsid w:val="00736B8B"/>
    <w:rsid w:val="0074180C"/>
    <w:rsid w:val="00743C21"/>
    <w:rsid w:val="007458D3"/>
    <w:rsid w:val="007472DF"/>
    <w:rsid w:val="00747C89"/>
    <w:rsid w:val="00750A74"/>
    <w:rsid w:val="007524B8"/>
    <w:rsid w:val="0075467F"/>
    <w:rsid w:val="00754D2D"/>
    <w:rsid w:val="00760BEF"/>
    <w:rsid w:val="00767ED1"/>
    <w:rsid w:val="0077398E"/>
    <w:rsid w:val="00777863"/>
    <w:rsid w:val="00777BFB"/>
    <w:rsid w:val="00781013"/>
    <w:rsid w:val="00790B12"/>
    <w:rsid w:val="00790F55"/>
    <w:rsid w:val="00794A64"/>
    <w:rsid w:val="00794BD0"/>
    <w:rsid w:val="0079641E"/>
    <w:rsid w:val="00796558"/>
    <w:rsid w:val="007A1FD3"/>
    <w:rsid w:val="007A285F"/>
    <w:rsid w:val="007A2E4A"/>
    <w:rsid w:val="007A3C1A"/>
    <w:rsid w:val="007A4079"/>
    <w:rsid w:val="007A5CB4"/>
    <w:rsid w:val="007A6287"/>
    <w:rsid w:val="007A7A50"/>
    <w:rsid w:val="007B113C"/>
    <w:rsid w:val="007B135F"/>
    <w:rsid w:val="007B3C18"/>
    <w:rsid w:val="007B5390"/>
    <w:rsid w:val="007C511D"/>
    <w:rsid w:val="007C5290"/>
    <w:rsid w:val="007C5BD6"/>
    <w:rsid w:val="007C5CB8"/>
    <w:rsid w:val="007D269F"/>
    <w:rsid w:val="007D4DF6"/>
    <w:rsid w:val="007D5A41"/>
    <w:rsid w:val="007E0720"/>
    <w:rsid w:val="007E1CF2"/>
    <w:rsid w:val="007E261A"/>
    <w:rsid w:val="007E3D97"/>
    <w:rsid w:val="007E4DC3"/>
    <w:rsid w:val="007E5E1A"/>
    <w:rsid w:val="007E79ED"/>
    <w:rsid w:val="007F1606"/>
    <w:rsid w:val="007F7346"/>
    <w:rsid w:val="007F7B39"/>
    <w:rsid w:val="007F7BCD"/>
    <w:rsid w:val="00801CEF"/>
    <w:rsid w:val="008061A9"/>
    <w:rsid w:val="008070EE"/>
    <w:rsid w:val="00807296"/>
    <w:rsid w:val="0081339C"/>
    <w:rsid w:val="00815A79"/>
    <w:rsid w:val="00816F99"/>
    <w:rsid w:val="0082544C"/>
    <w:rsid w:val="008330EC"/>
    <w:rsid w:val="008335CF"/>
    <w:rsid w:val="00840DE0"/>
    <w:rsid w:val="00841107"/>
    <w:rsid w:val="00842419"/>
    <w:rsid w:val="008424E9"/>
    <w:rsid w:val="00843475"/>
    <w:rsid w:val="008449AA"/>
    <w:rsid w:val="00847A39"/>
    <w:rsid w:val="0085243E"/>
    <w:rsid w:val="00855449"/>
    <w:rsid w:val="008562A4"/>
    <w:rsid w:val="0086011D"/>
    <w:rsid w:val="00861786"/>
    <w:rsid w:val="00863096"/>
    <w:rsid w:val="0086365B"/>
    <w:rsid w:val="0086373B"/>
    <w:rsid w:val="008639BD"/>
    <w:rsid w:val="008649F5"/>
    <w:rsid w:val="0086562D"/>
    <w:rsid w:val="00874952"/>
    <w:rsid w:val="00876913"/>
    <w:rsid w:val="00876E25"/>
    <w:rsid w:val="008814AB"/>
    <w:rsid w:val="008838B4"/>
    <w:rsid w:val="00883910"/>
    <w:rsid w:val="008840DE"/>
    <w:rsid w:val="00887511"/>
    <w:rsid w:val="00890315"/>
    <w:rsid w:val="00890891"/>
    <w:rsid w:val="0089122D"/>
    <w:rsid w:val="00892757"/>
    <w:rsid w:val="00892E14"/>
    <w:rsid w:val="00896336"/>
    <w:rsid w:val="00896532"/>
    <w:rsid w:val="008A1B01"/>
    <w:rsid w:val="008A3F90"/>
    <w:rsid w:val="008A4903"/>
    <w:rsid w:val="008A6763"/>
    <w:rsid w:val="008A6886"/>
    <w:rsid w:val="008A6CCF"/>
    <w:rsid w:val="008B0E4B"/>
    <w:rsid w:val="008B10B8"/>
    <w:rsid w:val="008B28CB"/>
    <w:rsid w:val="008B2FD6"/>
    <w:rsid w:val="008B37C8"/>
    <w:rsid w:val="008B4A7D"/>
    <w:rsid w:val="008C16D5"/>
    <w:rsid w:val="008C7613"/>
    <w:rsid w:val="008C7D3A"/>
    <w:rsid w:val="008D07A4"/>
    <w:rsid w:val="008D19D3"/>
    <w:rsid w:val="008D6815"/>
    <w:rsid w:val="008D6CEA"/>
    <w:rsid w:val="008E0B49"/>
    <w:rsid w:val="008E1DB5"/>
    <w:rsid w:val="008E5520"/>
    <w:rsid w:val="008F43C1"/>
    <w:rsid w:val="00900867"/>
    <w:rsid w:val="0090270A"/>
    <w:rsid w:val="00903F9C"/>
    <w:rsid w:val="00905A8D"/>
    <w:rsid w:val="0091047A"/>
    <w:rsid w:val="009127A2"/>
    <w:rsid w:val="0091355B"/>
    <w:rsid w:val="00916A3C"/>
    <w:rsid w:val="0092056B"/>
    <w:rsid w:val="00921E7B"/>
    <w:rsid w:val="00922544"/>
    <w:rsid w:val="009250B6"/>
    <w:rsid w:val="0092518F"/>
    <w:rsid w:val="00926598"/>
    <w:rsid w:val="009311DE"/>
    <w:rsid w:val="0093239E"/>
    <w:rsid w:val="00932E47"/>
    <w:rsid w:val="00934421"/>
    <w:rsid w:val="00940384"/>
    <w:rsid w:val="00940E50"/>
    <w:rsid w:val="009441A5"/>
    <w:rsid w:val="00944309"/>
    <w:rsid w:val="00944D3E"/>
    <w:rsid w:val="009543F0"/>
    <w:rsid w:val="00961BA5"/>
    <w:rsid w:val="009641F3"/>
    <w:rsid w:val="009650F5"/>
    <w:rsid w:val="00965789"/>
    <w:rsid w:val="009668A9"/>
    <w:rsid w:val="009707B7"/>
    <w:rsid w:val="00971858"/>
    <w:rsid w:val="00971D7A"/>
    <w:rsid w:val="00973783"/>
    <w:rsid w:val="00974286"/>
    <w:rsid w:val="009750DF"/>
    <w:rsid w:val="00977B71"/>
    <w:rsid w:val="00982E11"/>
    <w:rsid w:val="009837C0"/>
    <w:rsid w:val="00984197"/>
    <w:rsid w:val="00987650"/>
    <w:rsid w:val="00987902"/>
    <w:rsid w:val="00990A1A"/>
    <w:rsid w:val="00993A3F"/>
    <w:rsid w:val="0099484A"/>
    <w:rsid w:val="00995447"/>
    <w:rsid w:val="009966CB"/>
    <w:rsid w:val="00997042"/>
    <w:rsid w:val="00997F92"/>
    <w:rsid w:val="009A2DD0"/>
    <w:rsid w:val="009B08F2"/>
    <w:rsid w:val="009B121D"/>
    <w:rsid w:val="009B3709"/>
    <w:rsid w:val="009B401B"/>
    <w:rsid w:val="009B55C7"/>
    <w:rsid w:val="009B77F8"/>
    <w:rsid w:val="009B7E43"/>
    <w:rsid w:val="009C063F"/>
    <w:rsid w:val="009C2FF0"/>
    <w:rsid w:val="009D1A49"/>
    <w:rsid w:val="009D7F0D"/>
    <w:rsid w:val="009E08A6"/>
    <w:rsid w:val="009E1241"/>
    <w:rsid w:val="009E52F8"/>
    <w:rsid w:val="009E649D"/>
    <w:rsid w:val="009F626E"/>
    <w:rsid w:val="00A0171D"/>
    <w:rsid w:val="00A01D53"/>
    <w:rsid w:val="00A02583"/>
    <w:rsid w:val="00A02CEF"/>
    <w:rsid w:val="00A03E2C"/>
    <w:rsid w:val="00A03E5C"/>
    <w:rsid w:val="00A03E5E"/>
    <w:rsid w:val="00A06244"/>
    <w:rsid w:val="00A06FAC"/>
    <w:rsid w:val="00A1225E"/>
    <w:rsid w:val="00A20004"/>
    <w:rsid w:val="00A22749"/>
    <w:rsid w:val="00A25AC4"/>
    <w:rsid w:val="00A27222"/>
    <w:rsid w:val="00A27EA3"/>
    <w:rsid w:val="00A31728"/>
    <w:rsid w:val="00A325CA"/>
    <w:rsid w:val="00A36491"/>
    <w:rsid w:val="00A3728A"/>
    <w:rsid w:val="00A40F1C"/>
    <w:rsid w:val="00A4359D"/>
    <w:rsid w:val="00A47DE4"/>
    <w:rsid w:val="00A47F6A"/>
    <w:rsid w:val="00A50692"/>
    <w:rsid w:val="00A54871"/>
    <w:rsid w:val="00A620BC"/>
    <w:rsid w:val="00A652B8"/>
    <w:rsid w:val="00A65726"/>
    <w:rsid w:val="00A6790A"/>
    <w:rsid w:val="00A7081A"/>
    <w:rsid w:val="00A72795"/>
    <w:rsid w:val="00A72B3C"/>
    <w:rsid w:val="00A86AB5"/>
    <w:rsid w:val="00A86B37"/>
    <w:rsid w:val="00A87021"/>
    <w:rsid w:val="00A91E5B"/>
    <w:rsid w:val="00A92D88"/>
    <w:rsid w:val="00A931F5"/>
    <w:rsid w:val="00A9671F"/>
    <w:rsid w:val="00A9769A"/>
    <w:rsid w:val="00A97B07"/>
    <w:rsid w:val="00AA6A8E"/>
    <w:rsid w:val="00AA7F87"/>
    <w:rsid w:val="00AB061A"/>
    <w:rsid w:val="00AB36DC"/>
    <w:rsid w:val="00AB655E"/>
    <w:rsid w:val="00AC28A4"/>
    <w:rsid w:val="00AC2E35"/>
    <w:rsid w:val="00AC3C66"/>
    <w:rsid w:val="00AC5B0B"/>
    <w:rsid w:val="00AC7E29"/>
    <w:rsid w:val="00AD22C8"/>
    <w:rsid w:val="00AD3807"/>
    <w:rsid w:val="00AD3844"/>
    <w:rsid w:val="00AD7B64"/>
    <w:rsid w:val="00AE460F"/>
    <w:rsid w:val="00AE4642"/>
    <w:rsid w:val="00AE5EE5"/>
    <w:rsid w:val="00AE763E"/>
    <w:rsid w:val="00AE77DA"/>
    <w:rsid w:val="00AF546D"/>
    <w:rsid w:val="00AF5BA1"/>
    <w:rsid w:val="00B01FDE"/>
    <w:rsid w:val="00B05D46"/>
    <w:rsid w:val="00B11F21"/>
    <w:rsid w:val="00B126A8"/>
    <w:rsid w:val="00B15C3D"/>
    <w:rsid w:val="00B15F0F"/>
    <w:rsid w:val="00B17120"/>
    <w:rsid w:val="00B21B9B"/>
    <w:rsid w:val="00B22CF0"/>
    <w:rsid w:val="00B25081"/>
    <w:rsid w:val="00B26AE0"/>
    <w:rsid w:val="00B27326"/>
    <w:rsid w:val="00B27B80"/>
    <w:rsid w:val="00B32855"/>
    <w:rsid w:val="00B34F34"/>
    <w:rsid w:val="00B36AE1"/>
    <w:rsid w:val="00B36ED4"/>
    <w:rsid w:val="00B370BE"/>
    <w:rsid w:val="00B374F1"/>
    <w:rsid w:val="00B41293"/>
    <w:rsid w:val="00B42A31"/>
    <w:rsid w:val="00B43B7E"/>
    <w:rsid w:val="00B4400B"/>
    <w:rsid w:val="00B45C67"/>
    <w:rsid w:val="00B47121"/>
    <w:rsid w:val="00B506DE"/>
    <w:rsid w:val="00B520B7"/>
    <w:rsid w:val="00B57D37"/>
    <w:rsid w:val="00B627FE"/>
    <w:rsid w:val="00B62E32"/>
    <w:rsid w:val="00B630DA"/>
    <w:rsid w:val="00B718E6"/>
    <w:rsid w:val="00B760B8"/>
    <w:rsid w:val="00B763DA"/>
    <w:rsid w:val="00B7771A"/>
    <w:rsid w:val="00B845A9"/>
    <w:rsid w:val="00B85EF4"/>
    <w:rsid w:val="00B86FC3"/>
    <w:rsid w:val="00B915A5"/>
    <w:rsid w:val="00B91ACF"/>
    <w:rsid w:val="00B91B81"/>
    <w:rsid w:val="00B96165"/>
    <w:rsid w:val="00BA0089"/>
    <w:rsid w:val="00BA0F5B"/>
    <w:rsid w:val="00BA35D9"/>
    <w:rsid w:val="00BA5D45"/>
    <w:rsid w:val="00BB031D"/>
    <w:rsid w:val="00BB04B9"/>
    <w:rsid w:val="00BB496B"/>
    <w:rsid w:val="00BC0693"/>
    <w:rsid w:val="00BC1E45"/>
    <w:rsid w:val="00BC2B5D"/>
    <w:rsid w:val="00BC4FAD"/>
    <w:rsid w:val="00BC5214"/>
    <w:rsid w:val="00BC57BD"/>
    <w:rsid w:val="00BD2D22"/>
    <w:rsid w:val="00BD3E16"/>
    <w:rsid w:val="00BE1F01"/>
    <w:rsid w:val="00C00C99"/>
    <w:rsid w:val="00C04FB7"/>
    <w:rsid w:val="00C05271"/>
    <w:rsid w:val="00C07B13"/>
    <w:rsid w:val="00C10A53"/>
    <w:rsid w:val="00C10BFE"/>
    <w:rsid w:val="00C1110D"/>
    <w:rsid w:val="00C11A12"/>
    <w:rsid w:val="00C13C25"/>
    <w:rsid w:val="00C15100"/>
    <w:rsid w:val="00C152FD"/>
    <w:rsid w:val="00C16302"/>
    <w:rsid w:val="00C17E17"/>
    <w:rsid w:val="00C21390"/>
    <w:rsid w:val="00C220E7"/>
    <w:rsid w:val="00C248B7"/>
    <w:rsid w:val="00C3556F"/>
    <w:rsid w:val="00C36D5F"/>
    <w:rsid w:val="00C438D8"/>
    <w:rsid w:val="00C439C8"/>
    <w:rsid w:val="00C45396"/>
    <w:rsid w:val="00C45FBA"/>
    <w:rsid w:val="00C4613C"/>
    <w:rsid w:val="00C4657D"/>
    <w:rsid w:val="00C4663F"/>
    <w:rsid w:val="00C47ADC"/>
    <w:rsid w:val="00C51B9C"/>
    <w:rsid w:val="00C52DC0"/>
    <w:rsid w:val="00C5301B"/>
    <w:rsid w:val="00C53023"/>
    <w:rsid w:val="00C549AD"/>
    <w:rsid w:val="00C5555F"/>
    <w:rsid w:val="00C61628"/>
    <w:rsid w:val="00C670BB"/>
    <w:rsid w:val="00C71D9F"/>
    <w:rsid w:val="00C74451"/>
    <w:rsid w:val="00C76B9F"/>
    <w:rsid w:val="00C76F89"/>
    <w:rsid w:val="00C776B5"/>
    <w:rsid w:val="00C81077"/>
    <w:rsid w:val="00C845A8"/>
    <w:rsid w:val="00C8777A"/>
    <w:rsid w:val="00C93E11"/>
    <w:rsid w:val="00C95CDE"/>
    <w:rsid w:val="00CA0CC9"/>
    <w:rsid w:val="00CA454D"/>
    <w:rsid w:val="00CB5C2F"/>
    <w:rsid w:val="00CB69DD"/>
    <w:rsid w:val="00CC1723"/>
    <w:rsid w:val="00CC34F9"/>
    <w:rsid w:val="00CC6913"/>
    <w:rsid w:val="00CC799A"/>
    <w:rsid w:val="00CD1782"/>
    <w:rsid w:val="00CD1F4F"/>
    <w:rsid w:val="00CD2734"/>
    <w:rsid w:val="00CD4597"/>
    <w:rsid w:val="00CD49A3"/>
    <w:rsid w:val="00CD52ED"/>
    <w:rsid w:val="00CE1A6C"/>
    <w:rsid w:val="00CE2502"/>
    <w:rsid w:val="00CE3204"/>
    <w:rsid w:val="00CF0221"/>
    <w:rsid w:val="00CF1166"/>
    <w:rsid w:val="00CF6803"/>
    <w:rsid w:val="00CF71FC"/>
    <w:rsid w:val="00CF7BE8"/>
    <w:rsid w:val="00D0334F"/>
    <w:rsid w:val="00D07398"/>
    <w:rsid w:val="00D100D1"/>
    <w:rsid w:val="00D15D0E"/>
    <w:rsid w:val="00D1719F"/>
    <w:rsid w:val="00D17571"/>
    <w:rsid w:val="00D20AF5"/>
    <w:rsid w:val="00D20DE5"/>
    <w:rsid w:val="00D214BC"/>
    <w:rsid w:val="00D228C6"/>
    <w:rsid w:val="00D31E8B"/>
    <w:rsid w:val="00D3421B"/>
    <w:rsid w:val="00D35A6C"/>
    <w:rsid w:val="00D37197"/>
    <w:rsid w:val="00D4072B"/>
    <w:rsid w:val="00D439E8"/>
    <w:rsid w:val="00D50F78"/>
    <w:rsid w:val="00D51EB6"/>
    <w:rsid w:val="00D53E82"/>
    <w:rsid w:val="00D55D55"/>
    <w:rsid w:val="00D576A2"/>
    <w:rsid w:val="00D60AB1"/>
    <w:rsid w:val="00D61A54"/>
    <w:rsid w:val="00D61F3F"/>
    <w:rsid w:val="00D63587"/>
    <w:rsid w:val="00D64632"/>
    <w:rsid w:val="00D71345"/>
    <w:rsid w:val="00D71607"/>
    <w:rsid w:val="00D742BB"/>
    <w:rsid w:val="00D75C03"/>
    <w:rsid w:val="00D7681C"/>
    <w:rsid w:val="00D76FB1"/>
    <w:rsid w:val="00D8240D"/>
    <w:rsid w:val="00D835B6"/>
    <w:rsid w:val="00D83902"/>
    <w:rsid w:val="00D86467"/>
    <w:rsid w:val="00D86CCE"/>
    <w:rsid w:val="00D87818"/>
    <w:rsid w:val="00D94D7E"/>
    <w:rsid w:val="00D96183"/>
    <w:rsid w:val="00DA4B3B"/>
    <w:rsid w:val="00DA68B5"/>
    <w:rsid w:val="00DB0701"/>
    <w:rsid w:val="00DB11DA"/>
    <w:rsid w:val="00DB385D"/>
    <w:rsid w:val="00DB3BE7"/>
    <w:rsid w:val="00DB696E"/>
    <w:rsid w:val="00DB6F2F"/>
    <w:rsid w:val="00DB7B4C"/>
    <w:rsid w:val="00DC30C0"/>
    <w:rsid w:val="00DC4891"/>
    <w:rsid w:val="00DD1F23"/>
    <w:rsid w:val="00DD3E72"/>
    <w:rsid w:val="00DD6A92"/>
    <w:rsid w:val="00DD7A6A"/>
    <w:rsid w:val="00DE0D64"/>
    <w:rsid w:val="00DE3BF7"/>
    <w:rsid w:val="00DE7BDA"/>
    <w:rsid w:val="00DF025A"/>
    <w:rsid w:val="00E0210B"/>
    <w:rsid w:val="00E032DF"/>
    <w:rsid w:val="00E04BA6"/>
    <w:rsid w:val="00E052BB"/>
    <w:rsid w:val="00E07DC5"/>
    <w:rsid w:val="00E100A3"/>
    <w:rsid w:val="00E10B39"/>
    <w:rsid w:val="00E122D9"/>
    <w:rsid w:val="00E13380"/>
    <w:rsid w:val="00E16CEE"/>
    <w:rsid w:val="00E20DBC"/>
    <w:rsid w:val="00E2196E"/>
    <w:rsid w:val="00E22080"/>
    <w:rsid w:val="00E23820"/>
    <w:rsid w:val="00E26836"/>
    <w:rsid w:val="00E26EF5"/>
    <w:rsid w:val="00E275DF"/>
    <w:rsid w:val="00E3285D"/>
    <w:rsid w:val="00E36C3D"/>
    <w:rsid w:val="00E37782"/>
    <w:rsid w:val="00E410FB"/>
    <w:rsid w:val="00E42BC7"/>
    <w:rsid w:val="00E50D36"/>
    <w:rsid w:val="00E5143F"/>
    <w:rsid w:val="00E51C15"/>
    <w:rsid w:val="00E52A60"/>
    <w:rsid w:val="00E54687"/>
    <w:rsid w:val="00E5735A"/>
    <w:rsid w:val="00E57E5B"/>
    <w:rsid w:val="00E616C3"/>
    <w:rsid w:val="00E6279E"/>
    <w:rsid w:val="00E63878"/>
    <w:rsid w:val="00E65D6B"/>
    <w:rsid w:val="00E724D1"/>
    <w:rsid w:val="00E740B7"/>
    <w:rsid w:val="00E742F7"/>
    <w:rsid w:val="00E744F3"/>
    <w:rsid w:val="00E74636"/>
    <w:rsid w:val="00E74E59"/>
    <w:rsid w:val="00E845F5"/>
    <w:rsid w:val="00E85618"/>
    <w:rsid w:val="00E942F5"/>
    <w:rsid w:val="00E943A1"/>
    <w:rsid w:val="00E94F70"/>
    <w:rsid w:val="00EA100F"/>
    <w:rsid w:val="00EA3A55"/>
    <w:rsid w:val="00EA4498"/>
    <w:rsid w:val="00EA5C06"/>
    <w:rsid w:val="00EA709C"/>
    <w:rsid w:val="00EA7339"/>
    <w:rsid w:val="00EB099A"/>
    <w:rsid w:val="00EB3D54"/>
    <w:rsid w:val="00EB532E"/>
    <w:rsid w:val="00EB62C1"/>
    <w:rsid w:val="00EC3503"/>
    <w:rsid w:val="00EC354E"/>
    <w:rsid w:val="00EC3644"/>
    <w:rsid w:val="00EC3DE8"/>
    <w:rsid w:val="00EC51BB"/>
    <w:rsid w:val="00EC5A0E"/>
    <w:rsid w:val="00EC6003"/>
    <w:rsid w:val="00EC75DA"/>
    <w:rsid w:val="00ED26EA"/>
    <w:rsid w:val="00ED34E2"/>
    <w:rsid w:val="00ED432E"/>
    <w:rsid w:val="00ED4B53"/>
    <w:rsid w:val="00ED5889"/>
    <w:rsid w:val="00ED7B57"/>
    <w:rsid w:val="00EE0CF6"/>
    <w:rsid w:val="00EE1739"/>
    <w:rsid w:val="00EE74EA"/>
    <w:rsid w:val="00EF1D63"/>
    <w:rsid w:val="00EF30EA"/>
    <w:rsid w:val="00EF6B1D"/>
    <w:rsid w:val="00EF7A78"/>
    <w:rsid w:val="00F074DD"/>
    <w:rsid w:val="00F0767D"/>
    <w:rsid w:val="00F123A1"/>
    <w:rsid w:val="00F12C3F"/>
    <w:rsid w:val="00F1562B"/>
    <w:rsid w:val="00F27FF3"/>
    <w:rsid w:val="00F34AEF"/>
    <w:rsid w:val="00F36328"/>
    <w:rsid w:val="00F37BDD"/>
    <w:rsid w:val="00F43F2C"/>
    <w:rsid w:val="00F44EA0"/>
    <w:rsid w:val="00F451C4"/>
    <w:rsid w:val="00F46FAB"/>
    <w:rsid w:val="00F47B1E"/>
    <w:rsid w:val="00F47D03"/>
    <w:rsid w:val="00F50155"/>
    <w:rsid w:val="00F50759"/>
    <w:rsid w:val="00F519A1"/>
    <w:rsid w:val="00F52B11"/>
    <w:rsid w:val="00F54CA4"/>
    <w:rsid w:val="00F54D4B"/>
    <w:rsid w:val="00F602F0"/>
    <w:rsid w:val="00F61145"/>
    <w:rsid w:val="00F63335"/>
    <w:rsid w:val="00F63440"/>
    <w:rsid w:val="00F64A58"/>
    <w:rsid w:val="00F64F2B"/>
    <w:rsid w:val="00F6651D"/>
    <w:rsid w:val="00F66630"/>
    <w:rsid w:val="00F67BD1"/>
    <w:rsid w:val="00F70CDB"/>
    <w:rsid w:val="00F73DDD"/>
    <w:rsid w:val="00F74079"/>
    <w:rsid w:val="00F765A4"/>
    <w:rsid w:val="00F821B3"/>
    <w:rsid w:val="00F9179D"/>
    <w:rsid w:val="00F931A3"/>
    <w:rsid w:val="00F9490E"/>
    <w:rsid w:val="00FA54D0"/>
    <w:rsid w:val="00FA7574"/>
    <w:rsid w:val="00FB1BEE"/>
    <w:rsid w:val="00FB52D2"/>
    <w:rsid w:val="00FB7DCA"/>
    <w:rsid w:val="00FC1A05"/>
    <w:rsid w:val="00FC3A0E"/>
    <w:rsid w:val="00FC4C7B"/>
    <w:rsid w:val="00FC5CD5"/>
    <w:rsid w:val="00FC7DD0"/>
    <w:rsid w:val="00FD2AAA"/>
    <w:rsid w:val="00FD2DFC"/>
    <w:rsid w:val="00FD3947"/>
    <w:rsid w:val="00FD40AB"/>
    <w:rsid w:val="00FD626F"/>
    <w:rsid w:val="00FE30CC"/>
    <w:rsid w:val="00FE3A4E"/>
    <w:rsid w:val="00FE4AFE"/>
    <w:rsid w:val="00FE5105"/>
    <w:rsid w:val="00FF1029"/>
    <w:rsid w:val="00FF5D98"/>
    <w:rsid w:val="00FF7061"/>
    <w:rsid w:val="0102773D"/>
    <w:rsid w:val="01493C10"/>
    <w:rsid w:val="020B0779"/>
    <w:rsid w:val="03A519E9"/>
    <w:rsid w:val="06B84DD6"/>
    <w:rsid w:val="07490D04"/>
    <w:rsid w:val="0BF30FFB"/>
    <w:rsid w:val="0D5742E1"/>
    <w:rsid w:val="10A7142D"/>
    <w:rsid w:val="11B10EE1"/>
    <w:rsid w:val="13001549"/>
    <w:rsid w:val="13080794"/>
    <w:rsid w:val="15A4342B"/>
    <w:rsid w:val="16A111E2"/>
    <w:rsid w:val="18150F13"/>
    <w:rsid w:val="18952DBF"/>
    <w:rsid w:val="1AEF2202"/>
    <w:rsid w:val="1BF33629"/>
    <w:rsid w:val="1C24274C"/>
    <w:rsid w:val="1E8F464B"/>
    <w:rsid w:val="1FCD30FB"/>
    <w:rsid w:val="20A85AB0"/>
    <w:rsid w:val="217C71AE"/>
    <w:rsid w:val="22D924F9"/>
    <w:rsid w:val="241D305B"/>
    <w:rsid w:val="24EC52C7"/>
    <w:rsid w:val="24F05DBD"/>
    <w:rsid w:val="266D2054"/>
    <w:rsid w:val="2B5B1C49"/>
    <w:rsid w:val="2C475C3E"/>
    <w:rsid w:val="2CE63DF8"/>
    <w:rsid w:val="2E73576D"/>
    <w:rsid w:val="31735BF0"/>
    <w:rsid w:val="32364B30"/>
    <w:rsid w:val="3248142F"/>
    <w:rsid w:val="327E3E6D"/>
    <w:rsid w:val="32A147C6"/>
    <w:rsid w:val="3446345D"/>
    <w:rsid w:val="348246C1"/>
    <w:rsid w:val="34930F65"/>
    <w:rsid w:val="34A55F9D"/>
    <w:rsid w:val="35714394"/>
    <w:rsid w:val="37145212"/>
    <w:rsid w:val="37754550"/>
    <w:rsid w:val="399549A6"/>
    <w:rsid w:val="3A000681"/>
    <w:rsid w:val="3A13690C"/>
    <w:rsid w:val="3A5548DA"/>
    <w:rsid w:val="3B92653C"/>
    <w:rsid w:val="3B9A1FAF"/>
    <w:rsid w:val="3CC44F5E"/>
    <w:rsid w:val="3E646E4F"/>
    <w:rsid w:val="3E971DEC"/>
    <w:rsid w:val="3EEB2E09"/>
    <w:rsid w:val="42582A6C"/>
    <w:rsid w:val="428C60A6"/>
    <w:rsid w:val="44D97CC8"/>
    <w:rsid w:val="44F40F5A"/>
    <w:rsid w:val="45D561E4"/>
    <w:rsid w:val="45FD5CD6"/>
    <w:rsid w:val="466C65E5"/>
    <w:rsid w:val="4838414C"/>
    <w:rsid w:val="4C011B5B"/>
    <w:rsid w:val="4D090A1F"/>
    <w:rsid w:val="4D720DDF"/>
    <w:rsid w:val="4DA62FE6"/>
    <w:rsid w:val="4E567D4C"/>
    <w:rsid w:val="52CC65A2"/>
    <w:rsid w:val="53DB4A23"/>
    <w:rsid w:val="549600AE"/>
    <w:rsid w:val="552562CA"/>
    <w:rsid w:val="58C96061"/>
    <w:rsid w:val="5A707737"/>
    <w:rsid w:val="5B5D1C07"/>
    <w:rsid w:val="5B8F47E5"/>
    <w:rsid w:val="5C6E5789"/>
    <w:rsid w:val="5FD90B2C"/>
    <w:rsid w:val="60840DC4"/>
    <w:rsid w:val="6330770C"/>
    <w:rsid w:val="6372336A"/>
    <w:rsid w:val="665F01B3"/>
    <w:rsid w:val="68761DA1"/>
    <w:rsid w:val="687A52C4"/>
    <w:rsid w:val="68836BD9"/>
    <w:rsid w:val="69D56C83"/>
    <w:rsid w:val="6B0A5F28"/>
    <w:rsid w:val="6CD57F14"/>
    <w:rsid w:val="71096990"/>
    <w:rsid w:val="715351B0"/>
    <w:rsid w:val="730442F7"/>
    <w:rsid w:val="74A24D5F"/>
    <w:rsid w:val="79C91024"/>
    <w:rsid w:val="79EB43FF"/>
    <w:rsid w:val="7AEE6FA2"/>
    <w:rsid w:val="7C9028FB"/>
    <w:rsid w:val="7E0D5D12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link w:val="15"/>
    <w:semiHidden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 w:val="21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"/>
    <w:basedOn w:val="1"/>
    <w:next w:val="6"/>
    <w:qFormat/>
    <w:uiPriority w:val="0"/>
    <w:pPr>
      <w:spacing w:line="560" w:lineRule="exact"/>
      <w:ind w:firstLine="480"/>
    </w:pPr>
  </w:style>
  <w:style w:type="paragraph" w:customStyle="1" w:styleId="6">
    <w:name w:val="Default"/>
    <w:basedOn w:val="7"/>
    <w:qFormat/>
    <w:uiPriority w:val="0"/>
    <w:pPr>
      <w:autoSpaceDE w:val="0"/>
      <w:autoSpaceDN w:val="0"/>
      <w:adjustRightInd w:val="0"/>
    </w:pPr>
    <w:rPr>
      <w:rFonts w:ascii="宋体" w:eastAsia="宋体" w:cs="Times New Roman"/>
      <w:color w:val="000000"/>
      <w:sz w:val="24"/>
      <w:lang w:eastAsia="en-US"/>
    </w:rPr>
  </w:style>
  <w:style w:type="paragraph" w:customStyle="1" w:styleId="7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8">
    <w:name w:val="toc 2"/>
    <w:basedOn w:val="1"/>
    <w:next w:val="1"/>
    <w:qFormat/>
    <w:uiPriority w:val="39"/>
    <w:pPr>
      <w:tabs>
        <w:tab w:val="left" w:pos="567"/>
        <w:tab w:val="left" w:pos="630"/>
        <w:tab w:val="right" w:leader="dot" w:pos="8302"/>
      </w:tabs>
      <w:ind w:left="210"/>
      <w:jc w:val="left"/>
    </w:pPr>
    <w:rPr>
      <w:smallCaps/>
      <w:sz w:val="2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宋体" w:hAnsi="宋体"/>
      <w:snapToGrid w:val="0"/>
      <w:kern w:val="0"/>
      <w:sz w:val="24"/>
    </w:rPr>
  </w:style>
  <w:style w:type="paragraph" w:styleId="11">
    <w:name w:val="Body Text First Indent 2"/>
    <w:basedOn w:val="5"/>
    <w:next w:val="10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Times New Roman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 Char1 Char"/>
    <w:basedOn w:val="1"/>
    <w:link w:val="14"/>
    <w:qFormat/>
    <w:uiPriority w:val="0"/>
    <w:rPr>
      <w:sz w:val="24"/>
    </w:rPr>
  </w:style>
  <w:style w:type="character" w:styleId="16">
    <w:name w:val="Strong"/>
    <w:qFormat/>
    <w:uiPriority w:val="0"/>
    <w:rPr>
      <w:b/>
      <w:bCs/>
    </w:rPr>
  </w:style>
  <w:style w:type="character" w:customStyle="1" w:styleId="17">
    <w:name w:val="ui-provider"/>
    <w:basedOn w:val="14"/>
    <w:qFormat/>
    <w:uiPriority w:val="0"/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paragraph" w:customStyle="1" w:styleId="19">
    <w:name w:val="1  正文"/>
    <w:basedOn w:val="1"/>
    <w:link w:val="2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Times New Roman"/>
      <w:color w:val="auto"/>
      <w:kern w:val="0"/>
      <w:sz w:val="24"/>
    </w:rPr>
  </w:style>
  <w:style w:type="paragraph" w:customStyle="1" w:styleId="20">
    <w:name w:val="1  表格文字"/>
    <w:basedOn w:val="1"/>
    <w:qFormat/>
    <w:uiPriority w:val="0"/>
    <w:pPr>
      <w:adjustRightInd w:val="0"/>
      <w:snapToGrid w:val="0"/>
      <w:jc w:val="center"/>
    </w:pPr>
    <w:rPr>
      <w:rFonts w:ascii="Times New Roman" w:hAnsi="Times New Roman" w:eastAsia="宋体"/>
      <w:sz w:val="24"/>
    </w:rPr>
  </w:style>
  <w:style w:type="paragraph" w:customStyle="1" w:styleId="21">
    <w:name w:val="1  表格样式"/>
    <w:basedOn w:val="1"/>
    <w:link w:val="22"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 w:eastAsia="宋体" w:cs="Times New Roman"/>
      <w:color w:val="auto"/>
      <w:sz w:val="24"/>
      <w:szCs w:val="28"/>
    </w:rPr>
  </w:style>
  <w:style w:type="character" w:customStyle="1" w:styleId="22">
    <w:name w:val="1  表格样式 Char"/>
    <w:link w:val="21"/>
    <w:qFormat/>
    <w:uiPriority w:val="0"/>
    <w:rPr>
      <w:rFonts w:ascii="Times New Roman" w:hAnsi="Times New Roman" w:eastAsia="宋体" w:cs="Times New Roman"/>
      <w:color w:val="auto"/>
      <w:sz w:val="24"/>
      <w:szCs w:val="28"/>
    </w:rPr>
  </w:style>
  <w:style w:type="character" w:customStyle="1" w:styleId="23">
    <w:name w:val="1  正文 Char"/>
    <w:link w:val="19"/>
    <w:qFormat/>
    <w:uiPriority w:val="0"/>
    <w:rPr>
      <w:rFonts w:ascii="Times New Roman" w:hAnsi="Times New Roman" w:eastAsia="宋体" w:cs="Times New Roman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1097</Characters>
  <Lines>7</Lines>
  <Paragraphs>2</Paragraphs>
  <TotalTime>81</TotalTime>
  <ScaleCrop>false</ScaleCrop>
  <LinksUpToDate>false</LinksUpToDate>
  <CharactersWithSpaces>1102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2017-11-28T03:12:00Z</dcterms:created>
  <dc:creator>Administrator</dc:creator>
  <cp:lastModifiedBy>admin</cp:lastModifiedBy>
  <cp:lastPrinted>2024-12-05T06:44:00Z</cp:lastPrinted>
  <dcterms:modified xsi:type="dcterms:W3CDTF">2025-04-18T05:24:53Z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81E3B2DB26CA4E61A0F39CA5AC6232B6_13</vt:lpwstr>
  </property>
  <property fmtid="{D5CDD505-2E9C-101B-9397-08002B2CF9AE}" pid="4" name="KSOTemplateDocerSaveRecord">
    <vt:lpwstr>eyJoZGlkIjoiZDk4OWUxMTc2YmRlZjliYjAxMWYxN2I0M2UyYTJmMmYiLCJ1c2VySWQiOiIzMzAxMDA5NDQifQ==</vt:lpwstr>
  </property>
</Properties>
</file>