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EB977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4C2DB246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无锡华光环保能源集团股份有限公司</w:t>
      </w:r>
    </w:p>
    <w:p w14:paraId="238401FB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年扩建通用设备零部件2700吨及气站改造项目</w:t>
      </w:r>
    </w:p>
    <w:p w14:paraId="0F966F39">
      <w:pPr>
        <w:spacing w:line="360" w:lineRule="auto"/>
        <w:jc w:val="center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环境保护设施竣工日期和调试时间信息公开</w:t>
      </w:r>
    </w:p>
    <w:p w14:paraId="014EFDFE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4CB9C054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6629BCC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无锡华光环保能源集团股份有限公司年扩建通用设备零部件2700吨及气站改造项目环境保护设施竣工日期及调试日期进行公示如下：</w:t>
      </w:r>
    </w:p>
    <w:p w14:paraId="6BD58777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项目名称：年扩建通用设备零部件2700吨及气站改造项目</w:t>
      </w:r>
      <w:bookmarkStart w:id="0" w:name="_GoBack"/>
      <w:bookmarkEnd w:id="0"/>
    </w:p>
    <w:p w14:paraId="08E58C1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建设单位：无锡华光环保能源集团股份有限公司</w:t>
      </w:r>
    </w:p>
    <w:p w14:paraId="2420C079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建设地址：无锡市新吴区梅育路123号</w:t>
      </w:r>
    </w:p>
    <w:p w14:paraId="6355239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项目及配套建设的环境保护设施竣工日期：2025年7月1日</w:t>
      </w:r>
    </w:p>
    <w:p w14:paraId="3399D2C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调试日期：2025年7月5日~2025年8月5日</w:t>
      </w:r>
    </w:p>
    <w:p w14:paraId="02AEE934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我公司承诺对上述公开的信息真实性负责，并承担由此产生的一切责任。</w:t>
      </w:r>
    </w:p>
    <w:p w14:paraId="0E6B7F6E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5C00BB5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40B954BD">
      <w:pPr>
        <w:widowControl/>
        <w:spacing w:line="360" w:lineRule="auto"/>
        <w:ind w:firstLine="480" w:firstLineChars="200"/>
        <w:jc w:val="right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无锡华光环保能源集团股份有限公司</w:t>
      </w:r>
    </w:p>
    <w:p w14:paraId="3016691D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2025年7月1日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rom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GY0ZWNiOWU5YTQxMWIzMDdlOWNkMzE5NjM0Nzc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6F7247B"/>
    <w:rsid w:val="071F0115"/>
    <w:rsid w:val="08110C17"/>
    <w:rsid w:val="0BD6559D"/>
    <w:rsid w:val="0CA54483"/>
    <w:rsid w:val="0DAC3373"/>
    <w:rsid w:val="11AF7D0D"/>
    <w:rsid w:val="11B61BA9"/>
    <w:rsid w:val="140153FA"/>
    <w:rsid w:val="141F300E"/>
    <w:rsid w:val="173D0116"/>
    <w:rsid w:val="18222B84"/>
    <w:rsid w:val="1ADC7939"/>
    <w:rsid w:val="1ADF0E08"/>
    <w:rsid w:val="1B8E79BE"/>
    <w:rsid w:val="1BFC730E"/>
    <w:rsid w:val="1D7763E1"/>
    <w:rsid w:val="1DAF3372"/>
    <w:rsid w:val="1DE32193"/>
    <w:rsid w:val="1E970284"/>
    <w:rsid w:val="20DD71D6"/>
    <w:rsid w:val="222700E8"/>
    <w:rsid w:val="22D1244F"/>
    <w:rsid w:val="24FA4C8B"/>
    <w:rsid w:val="25785C40"/>
    <w:rsid w:val="29461B32"/>
    <w:rsid w:val="2AAD4F0A"/>
    <w:rsid w:val="2AFC4FC4"/>
    <w:rsid w:val="2C167A03"/>
    <w:rsid w:val="2DF86829"/>
    <w:rsid w:val="2FC10EC2"/>
    <w:rsid w:val="35D963E7"/>
    <w:rsid w:val="35EF492B"/>
    <w:rsid w:val="38540D3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EC7493"/>
    <w:rsid w:val="51EE42CC"/>
    <w:rsid w:val="531F1E9C"/>
    <w:rsid w:val="5775368C"/>
    <w:rsid w:val="585518A5"/>
    <w:rsid w:val="5B1F58B2"/>
    <w:rsid w:val="5C1C5383"/>
    <w:rsid w:val="5CED00CF"/>
    <w:rsid w:val="5D401EBB"/>
    <w:rsid w:val="5E2E7A22"/>
    <w:rsid w:val="60CA0446"/>
    <w:rsid w:val="61C141FA"/>
    <w:rsid w:val="625A6B3A"/>
    <w:rsid w:val="626B029B"/>
    <w:rsid w:val="648638FC"/>
    <w:rsid w:val="67AE2497"/>
    <w:rsid w:val="6A7A1BBD"/>
    <w:rsid w:val="6AD87117"/>
    <w:rsid w:val="709B0D7B"/>
    <w:rsid w:val="71E726FE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0"/>
    <w:autoRedefine/>
    <w:qFormat/>
    <w:uiPriority w:val="0"/>
  </w:style>
  <w:style w:type="character" w:customStyle="1" w:styleId="17">
    <w:name w:val="atips_close"/>
    <w:basedOn w:val="10"/>
    <w:autoRedefine/>
    <w:qFormat/>
    <w:uiPriority w:val="0"/>
  </w:style>
  <w:style w:type="character" w:customStyle="1" w:styleId="18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322</Words>
  <Characters>350</Characters>
  <Lines>2</Lines>
  <Paragraphs>1</Paragraphs>
  <TotalTime>1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。</cp:lastModifiedBy>
  <dcterms:modified xsi:type="dcterms:W3CDTF">2025-08-11T03:13:48Z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E2E66DA1B31B4CCBA884824804250E0A</vt:lpwstr>
  </property>
  <property fmtid="{D5CDD505-2E9C-101B-9397-08002B2CF9AE}" pid="4" name="KSOTemplateDocerSaveRecord">
    <vt:lpwstr>eyJoZGlkIjoiYzYzOGY0ZWNiOWU5YTQxMWIzMDdlOWNkMzE5NjM0NzciLCJ1c2VySWQiOiI2MzYyODkwMTgifQ==</vt:lpwstr>
  </property>
</Properties>
</file>